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795" w:rsidRPr="00444795" w:rsidRDefault="00444795" w:rsidP="00444795">
      <w:pPr>
        <w:shd w:val="clear" w:color="auto" w:fill="FFFFFF"/>
        <w:spacing w:after="180" w:line="240" w:lineRule="auto"/>
        <w:outlineLvl w:val="0"/>
        <w:rPr>
          <w:rFonts w:ascii="Times New Roman" w:eastAsia="Times New Roman" w:hAnsi="Times New Roman" w:cs="Times New Roman"/>
          <w:b/>
          <w:bCs/>
          <w:color w:val="383A3C"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83A3C"/>
          <w:kern w:val="36"/>
          <w:sz w:val="32"/>
          <w:szCs w:val="32"/>
          <w:lang w:eastAsia="ru-RU"/>
        </w:rPr>
        <w:t xml:space="preserve">         </w:t>
      </w:r>
      <w:r w:rsidRPr="00444795">
        <w:rPr>
          <w:rFonts w:ascii="Times New Roman" w:eastAsia="Times New Roman" w:hAnsi="Times New Roman" w:cs="Times New Roman"/>
          <w:b/>
          <w:bCs/>
          <w:color w:val="383A3C"/>
          <w:kern w:val="36"/>
          <w:sz w:val="32"/>
          <w:szCs w:val="32"/>
          <w:lang w:eastAsia="ru-RU"/>
        </w:rPr>
        <w:t>Информация об условиях охраны здоровья учащихся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Образовательное учреждение создает условия, гарантирующие охрану и укрепление здоровья обучающихся, воспитанников: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- социальные, экономические и экологические условия окружающей действительности;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- учитывает факторы риска, имеющие место в образовательном учреждении, которые приводят к ухудшению здоровья обучающихся;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- учитывает фактор негативного популяционного сдвига в здоровье обучающихся, воспитанников и всего населения страны в целом;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 - опирается на систему знаний, установок, привычек, формируемых у обучающихся в процессе обучения, правил поведения.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Особенности отношения обучающихся к своему здоровью существенно отличаются от такового у взрослых, т.к. отсутствует опыт «нездоровья» (за исключением детей с хроническими заболеваниями), затруднен прогноз последствия своего отношения к здоровью.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Обеспечение охраны здоровья обучающихся, воспитанников проходит по семи направлениям.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900" w:hanging="36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>1. Целостность системы формирования культуры здорового образа жизни обучающихся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В основной образовательной программе гимназии, уставе и локальных актах, обеспечивающих сохранение и укрепление здоровья, отражена системная деятельность по формированию культуры здорового образа жизни. В частности направление воспитательной работы в гимназии на воспитание физической культуры, готовности к самостоятельному выбору здорового образа жизни.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Основные задачи данного направления: формирование у младших школьников ценностного отношения к здоровью, системы знаний, навыков и личного опыта, позволяющих сознательно вести здоровый образ жизни; создание условий для активизации субъектной позиции ребенка в реализации норм здорового образа жизни, формирование культуры здоровья, готовности поддерживать здоровье в оптимальном состоянии, воспитание умения выработать индивидуальную программу охраны здоровья, потребности в знаниях о физической культуре и спорте.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Средством реализации данного направления являются следующие мероприятия и творческие дела: туристические походы, спортивные турниры, эстафеты, спортивные перемены, физкультминутки на уроках, проведение месячников ПДД и Декады здоровья.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lastRenderedPageBreak/>
        <w:t xml:space="preserve"> В 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школе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организовано взаимодействие с правоохранительными органами, учреждениями дополнительного образования детей, культуры, физической культуры и спорта, здравоохранения.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900" w:hanging="36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 xml:space="preserve">2. Соответствие инфраструктуры образовательного учреждения условиям </w:t>
      </w:r>
      <w:proofErr w:type="spellStart"/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>здоровьесбережения</w:t>
      </w:r>
      <w:proofErr w:type="spellEnd"/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 xml:space="preserve"> учащихся.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39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Состояние и содержание территории, здания, оборудования соответствуют требованиям санитарных правил, требованиям пожарной безопасности, требованиям безопасности дорожного движения.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39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Имеется помещение столовой для питания обучающихся, а также для хранения и приготовления пищи в соответствии с требованиями санитарных правил.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Учебные кабинеты оснащены естественной и искусственной освещенностью, воздушно-тепловым режимом, необходимым оборудованием и инвентарем в соответствии с требованиями санитарно – гигиенических правил для освоения основных и дополнительных образовательных программ.</w:t>
      </w:r>
    </w:p>
    <w:p w:rsidR="00444795" w:rsidRPr="00444795" w:rsidRDefault="00444795" w:rsidP="00444795">
      <w:pPr>
        <w:shd w:val="clear" w:color="auto" w:fill="FFFFFF"/>
        <w:spacing w:after="0" w:line="240" w:lineRule="auto"/>
        <w:ind w:firstLine="425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гимназии функционирует лицензионный блок медицинского сопровождения: медицинский кабинет, процедурный кабинет, 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смотровой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кабинет. Кабинеты медицинского сопровождения оснащёны оборудованием, инвентарем и инструментарием в соответствии с СанПиН</w:t>
      </w:r>
      <w:r w:rsidRPr="0044479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 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2.1.3.2630–10.  На основании заключённых договоров медицинское сопровождение обучающихся гимназии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осуществляют специалисты ГА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УЗ «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АДГБ с ПЦ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»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. В школе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работают квалифицированные специалисты, обеспечивающие проведение оздоровительной работы с обучающимися: преподаватели физической </w:t>
      </w:r>
      <w:proofErr w:type="gramStart"/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культуры,  педагоги</w:t>
      </w:r>
      <w:proofErr w:type="gramEnd"/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дополнительного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образования, психолог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900" w:hanging="36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>3. Рациональная организация образовательного процесса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В школе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 реализуется Программа формирования культуры здорового и безопасного образа жизни, ориентированная на формирование ценности здоровья и здорового образа жизни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. 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При организации учебного процесса соблюдаются санитарные нормы, предъявляемые к его организации: объем нагрузки в часах, время на самостоятельную работу, время отдыха, удовлетворение потребностей в двигательной активности.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Преподаватели школы при использовании технических средств обучения, ИКТ соблюдают </w:t>
      </w:r>
      <w:proofErr w:type="spellStart"/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здоровьесберегающий</w:t>
      </w:r>
      <w:proofErr w:type="spellEnd"/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режим, учитывают требования санитарных правил.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Физкультурно-оздоровительная работа ведется с обучающимися всех групп здоровья.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900" w:hanging="36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lastRenderedPageBreak/>
        <w:t>4. Организация системы просветительской и методической работы с участниками образовательного процесса по вопросам здорового и безопасного образа жизни.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Школа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организовывает взаимодействие с  организациями по  физической культуре и спорту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школе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работает библиотека, в фондах которой имеется научно-публицистическая, научно-методическая, детская литература по вопросам </w:t>
      </w:r>
      <w:proofErr w:type="spellStart"/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здоровьесбережения</w:t>
      </w:r>
      <w:proofErr w:type="spellEnd"/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900" w:hanging="36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 xml:space="preserve">5. Организация профилактики употребления </w:t>
      </w:r>
      <w:proofErr w:type="spellStart"/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>психоактивных</w:t>
      </w:r>
      <w:proofErr w:type="spellEnd"/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 xml:space="preserve"> веществ обучающимися.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Наличие безопасной поддерживающей среды в ОУ: благоприятный психологический климат, участие школьников в проектах по профилактике ПАВ. Реализация программ по профилактике различных видов зависимостей, в том числе программ и методик, направленных на формирование законопослушного поведения несовершеннолетних:</w:t>
      </w:r>
      <w:r w:rsidRPr="00444795">
        <w:rPr>
          <w:rFonts w:ascii="Times New Roman" w:eastAsia="Times New Roman" w:hAnsi="Times New Roman" w:cs="Times New Roman"/>
          <w:color w:val="FF0000"/>
          <w:sz w:val="27"/>
          <w:szCs w:val="27"/>
          <w:lang w:eastAsia="ru-RU"/>
        </w:rPr>
        <w:t> 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«Полезные привычки. Полезные навыки. Полезный выбор»; «Свободный»;  «Разговор о правильном питании». А так </w:t>
      </w:r>
      <w:proofErr w:type="gramStart"/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же  в</w:t>
      </w:r>
      <w:proofErr w:type="gramEnd"/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школе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в системе проходят тематические мероприятия,  классные  часы , анкетирование по выявлению факторов риска распространения ПАВ и его оценка.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900" w:hanging="36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b/>
          <w:bCs/>
          <w:color w:val="383A3C"/>
          <w:sz w:val="27"/>
          <w:szCs w:val="27"/>
          <w:lang w:eastAsia="ru-RU"/>
        </w:rPr>
        <w:t>6. Комплексное сопровождение системы формирования культуры здорового и безопасного образа жизни обучающихся.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firstLine="540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Использование в повседневной воспитательной работе рекомендованных и утвержденных методов профилактики заболеваний. Организация качественного горячего питания обучающихся в соответствии с требованиями санитарных правил. Организация питания обучающихся и работников 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школы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обеспечивают работники 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школьной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столовой</w:t>
      </w:r>
      <w:r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. Все обучающиеся</w:t>
      </w: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 xml:space="preserve"> обеспечиваются организованным  горячим  питанием, а так же реализуются готовые блюда в достаточном ассортименте. При формировании рациона питания детей и подростков в приготовлении пищи соблюдаются основные принципы организации рационального, сбалансированного, щадящего питания, предусматривающего: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709" w:hanging="283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·     соответствие энергетической ценности рациона возрастными и физиологическими потребностями детей и подростков;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709" w:hanging="283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·     обеспечение в рационе сбалансированности основных пищевых веществ в граммах;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709" w:hanging="283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·     восполнение дефицита витаминов и других микроэлементов в питании школьников за счёт корректировки рецептур и использовании обогащённых продуктов;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709" w:hanging="283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lastRenderedPageBreak/>
        <w:t>·     технологическая обработка продуктов, обеспечивающая вкусовые качества кулинарной продукции и сохранность пищевой ценности;</w:t>
      </w:r>
    </w:p>
    <w:p w:rsidR="00444795" w:rsidRPr="00444795" w:rsidRDefault="00444795" w:rsidP="00444795">
      <w:pPr>
        <w:shd w:val="clear" w:color="auto" w:fill="FFFFFF"/>
        <w:spacing w:after="225" w:line="240" w:lineRule="auto"/>
        <w:ind w:left="709" w:hanging="283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·     соблюдение оптимального режима питания и распределения суточного рациона по отдельным приёмам пищи в течение дня</w:t>
      </w:r>
    </w:p>
    <w:p w:rsidR="00444795" w:rsidRPr="00444795" w:rsidRDefault="00444795" w:rsidP="00444795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83A3C"/>
          <w:sz w:val="21"/>
          <w:szCs w:val="21"/>
          <w:lang w:eastAsia="ru-RU"/>
        </w:rPr>
      </w:pPr>
      <w:r w:rsidRPr="00444795">
        <w:rPr>
          <w:rFonts w:ascii="Times New Roman" w:eastAsia="Times New Roman" w:hAnsi="Times New Roman" w:cs="Times New Roman"/>
          <w:color w:val="383A3C"/>
          <w:sz w:val="27"/>
          <w:szCs w:val="27"/>
          <w:lang w:eastAsia="ru-RU"/>
        </w:rPr>
        <w:t>Привлечение педагогических и медицинских работников к работе по сохранению и укреплению здоровья обучающихся.</w:t>
      </w:r>
    </w:p>
    <w:p w:rsidR="00EE2B16" w:rsidRDefault="00EE2B16"/>
    <w:p w:rsidR="006676D2" w:rsidRDefault="006676D2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5" o:title=""/>
            <o:lock v:ext="edit" ungrouping="t" rotation="t" cropping="t" verticies="t" text="t" grouping="t"/>
            <o:signatureline v:ext="edit" id="{A207716C-0BEA-40C7-8FFC-344851C36F65}" provid="{F5AC7D23-DA04-45F5-ABCB-38CE7A982553}" o:suggestedsigner="Г.Н. Азизова" o:suggestedsigner2="директор" o:suggestedsigneremail="Shkola-13.Alm@tatar.ru" o:sigprovurl="http://www.cryptopro.ru/products/office/signature" showsigndate="f" allowcomments="t" issignatureline="t"/>
          </v:shape>
        </w:pict>
      </w:r>
      <w:bookmarkEnd w:id="0"/>
    </w:p>
    <w:sectPr w:rsidR="006676D2" w:rsidSect="00EE2B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4795"/>
    <w:rsid w:val="00444795"/>
    <w:rsid w:val="006676D2"/>
    <w:rsid w:val="00EE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90FDC"/>
  <w15:docId w15:val="{0D4742AC-D4DE-4933-827C-3B3F6B4AD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B16"/>
  </w:style>
  <w:style w:type="paragraph" w:styleId="1">
    <w:name w:val="heading 1"/>
    <w:basedOn w:val="a"/>
    <w:link w:val="10"/>
    <w:uiPriority w:val="9"/>
    <w:qFormat/>
    <w:rsid w:val="004447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47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444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157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AnaeYuyUKLkah0dixz0/beJLZgS6VSQrGTq3tmp1PEk=</DigestValue>
    </Reference>
    <Reference Type="http://www.w3.org/2000/09/xmldsig#Object" URI="#idOfficeObject">
      <DigestMethod Algorithm="urn:ietf:params:xml:ns:cpxmlsec:algorithms:gostr34112012-256"/>
      <DigestValue>hOGl9EqRvMsNeCLQ1kdGF5FOPaCF1IGv0C5Ad2ehJ2c=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k9lIHmhNZjfngBfeZfjW0JXNInDBvbDio3LwO8Hcvic=</DigestValue>
    </Reference>
    <Reference Type="http://www.w3.org/2000/09/xmldsig#Object" URI="#idValidSigLnImg">
      <DigestMethod Algorithm="urn:ietf:params:xml:ns:cpxmlsec:algorithms:gostr34112012-256"/>
      <DigestValue>I2MM7MKSRIn/xvxo1bnu44kFFDUu62XhBjmX5EgrySc=</DigestValue>
    </Reference>
    <Reference Type="http://www.w3.org/2000/09/xmldsig#Object" URI="#idInvalidSigLnImg">
      <DigestMethod Algorithm="urn:ietf:params:xml:ns:cpxmlsec:algorithms:gostr34112012-256"/>
      <DigestValue>3FASoCAQRo7qmVRvN5bMJEgKTYMOeyH9oVigE+t0vuo=</DigestValue>
    </Reference>
  </SignedInfo>
  <SignatureValue>AWLqlh6fr/8Rd6grAzfvBCDCHX+oINmlR8qDBfYzIa9016YxoBLW8Isqsv5Fetby
D3ppDw+xBBBSY78kxGWnwQ==</SignatureValue>
  <KeyInfo>
    <X509Data>
      <X509Certificate>MIIJljCCCUOgAwIBAgIUTcy5WLJOxkeT+WukDO3suRumW30wCgYIKoUDBwEBAwIw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jNC90L7QtSDQutCw0LfQvdCw0YfQtdC50YHRgtCy0L4wHhcNMjExMTEyMDkwOTEy
WhcNMjMwMjEyMDkwOTEyWjCCAmUxGjAYBggqhQMDgQMBARIMMTY0NDEwNDQxNDMw
MRYwFAYFKoUDZAMSCzA4MDQ3MDk5MDY3MSUwIwYJKoZIhvcNAQkBFhZza2hvbGEt
MTMuYWxtQHRhdGFyLnJ1MQswCQYDVQQGEwJSVTFFMEMGA1UECAw80KDQtdGB0L/R
g9Cx0LvQuNC60LAg0KLQsNGC0LDRgNGB0YLQsNC9ICjQotCw0YLQsNGA0YHRgtCw
0L0pMSIwIAYDVQQHDBnQsy7QkNC70YzQvNC10YLRjNC10LLRgdC6MYIBAjCB/wYD
VQQKDIH30JzQo9Cd0JjQptCY0J/QkNCb0KzQndCe0JUg0JHQrtCU0JbQldCi0J3Q
ntCVINCe0JHQqdCV0J7QkdCg0JDQl9Ce0JLQkNCi0JXQm9Cs0J3QntCVINCj0KfQ
oNCV0JbQlNCV0J3QmNCVICLQodCg0JXQlNCd0K/QryDQntCR0KnQldCe0JHQoNCQ
0JfQntCS0JDQotCV0JvQrNCd0JDQryDQqNCa0J7Qm9CQIOKEljEzIiDQky4g0JDQ
m9Cs0JzQldCi0KzQldCS0KHQmtCQINCg0JXQodCf0KPQkdCb0JjQmtCYINCi0JDQ
otCQ0KDQodCi0JDQnTEwMC4GA1UEKgwn0JPQsNC70YHQuNC90Y8g0J3QsNC00LXR
gNGI0LDQvdC+0LLQvdCwMRcwFQYDVQQEDA7QkNC30LjQt9C+0LLQsDE/MD0GA1UE
Aww20JDQt9C40LfQvtCy0LAg0JPQsNC70YHQuNC90Y8g0J3QsNC00LXRgNGI0LDQ
vdC+0LLQvdCwMGYwHwYIKoUDBwEBAQEwEwYHKoUDAgIkAAYIKoUDBwEBAgIDQwAE
QDU2SddyyU3hv8164aKv8rAakhgeJ5TfFfJIotMyOcVc0jL5vdhmhBSf8IDUpS+9
1p9szLCykgSGP0250uaZdPujggS2MIIEsjAMBgNVHRMBAf8EAjAAMEQGCCsGAQUF
BwEBBDgwNjA0BggrBgEFBQcwAoYoaHR0cDovL2NybC5yb3NrYXpuYS5ydS9jcmwv
dWNma18yMDIxLmNydDATBgNVHSAEDDAKMAgGBiqFA2RxATAoBgNVHREEITAfoB0G
CiqFAwM9ntc2AQigDxMNMDMxMTMwMDAwMDI1MzA2BgUqhQNkbwQtDCsi0JrRgNC4
0L/RgtC+0J/RgNC+IENTUCIgKNCy0LXRgNGB0LjRjyA0LjApMIIBZAYFKoUDZHAE
ggFZMIIBVQxHItCa0YDQuNC/0YLQvtCf0YDQviBDU1AiINCy0LXRgNGB0LjRjyA0
LjAgKNC40YHQv9C+0LvQvdC10L3QuNC1IDItQmFzZSkMaNCf0YDQvtCz0YDQsNC8
0LzQvdC+LdCw0L/Qv9Cw0YDQsNGC0L3Ri9C5INC60L7QvNC/0LvQtdC60YEgwqvQ
rtC90LjRgdC10YDRgi3Qk9Ce0KHQosK7LiDQktC10YDRgdC40Y8gMy4wDE/QodC1
0YDRgtC40YTQuNC60LDRgiDRgdC+0L7RgtCy0LXRgtGB0YLQstC40Y8g4oSWINCh
0KQvMTI0LTM5NjYg0L7RgiAxNS4wMS4yMDIxDE/QodC10YDRgtC40YTQuNC60LDR
giDRgdC+0L7RgtCy0LXRgtGB0YLQstC40Y8g4oSWINCh0KQvMTI4LTM1ODEg0L7R
giAyMC4xMi4yMDE4MAwGBSqFA2RyBAMCAQEwDgYDVR0PAQH/BAQDAgP4MEUGA1Ud
JQQ+MDwGCCsGAQUFBwMCBg0qhQMDPZ7XNgEGAwUBBg0qhQMDPZ7XNgEGAwUCBggq
hQMDgXsIAQYIKoUDA4F7CAIwKwYDVR0QBCQwIoAPMjAyMTExMTIwODQ5MzJagQ8y
MDIzMDIxMjA4NDkzMlowggFgBgNVHSMEggFXMIIBU4AUVTDxDJx3Q7Ik3AZZLVwB
tnHUZDahggEspIIBKDCCASQxHjAcBgkqhkiG9w0BCQEWD2RpdEBtaW5zdnlhei5y
dTELMAkGA1UEBhMCUlUxGDAWBgNVBAgMDzc3INCc0L7RgdC60LLQsDEZMBcGA1UE
BwwQ0LMuINCc0L7RgdC60LLQsDEuMCwGA1UECQwl0YPQu9C40YbQsCDQotCy0LXR
gNGB0LrQsNGPLCDQtNC+0LwgNzEsMCoGA1UECgwj0JzQuNC90LrQvtC80YHQstGP
0LfRjCDQoNC+0YHRgdC40LgxGDAWBgUqhQNkARINMTA0NzcwMjAyNjcwMTEaMBgG
CCqFAwOBAwEBEgwwMDc3MTA0NzQzNzUxLDAqBgNVBAMMI9Cc0LjQvdC60L7QvNGB
0LLRj9C30Ywg0KDQvtGB0YHQuNC4ggsAy8aYMwAAAAAFbjBoBgNVHR8EYTBfMC6g
LKAqhihodHRwOi8vY3JsLnJvc2them5hLnJ1L2NybC91Y2ZrXzIwMjEuY3JsMC2g
K6AphidodHRwOi8vY3JsLmZzZmsubG9jYWwvY3JsL3VjZmtfMjAyMS5jcmwwHQYD
VR0OBBYEFHxO8nB5meCOqb3VIjqkZd8brcMYMAoGCCqFAwcBAQMCA0EAuHEG/z+l
BXPc0Db4zc8d4lNmvUobUDDsUxfFF8xvVadvsZP/A6Lj0ZeREj27jbZZO5anB0rr
eEPTnf5ad6xovQ==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0/09/xmldsig#sha1"/>
        <DigestValue>6PkMsW70ycFn2ZCN8tqxMpECqfw=</DigestValue>
      </Reference>
      <Reference URI="/word/document.xml?ContentType=application/vnd.openxmlformats-officedocument.wordprocessingml.document.main+xml">
        <DigestMethod Algorithm="http://www.w3.org/2000/09/xmldsig#sha1"/>
        <DigestValue>AQFncxLOynvgfK1Is7hANEMyTBs=</DigestValue>
      </Reference>
      <Reference URI="/word/fontTable.xml?ContentType=application/vnd.openxmlformats-officedocument.wordprocessingml.fontTable+xml">
        <DigestMethod Algorithm="http://www.w3.org/2000/09/xmldsig#sha1"/>
        <DigestValue>atJ4CSVccNa3RZoDMpHpXQkJtCM=</DigestValue>
      </Reference>
      <Reference URI="/word/media/image1.emf?ContentType=image/x-emf">
        <DigestMethod Algorithm="http://www.w3.org/2000/09/xmldsig#sha1"/>
        <DigestValue>kkfvO3rgieh8pilVMw/Fjk+KhlA=</DigestValue>
      </Reference>
      <Reference URI="/word/settings.xml?ContentType=application/vnd.openxmlformats-officedocument.wordprocessingml.settings+xml">
        <DigestMethod Algorithm="http://www.w3.org/2000/09/xmldsig#sha1"/>
        <DigestValue>Kk/AU4+oHZUpgdgrUfeBcQ2oxVQ=</DigestValue>
      </Reference>
      <Reference URI="/word/styles.xml?ContentType=application/vnd.openxmlformats-officedocument.wordprocessingml.styles+xml">
        <DigestMethod Algorithm="http://www.w3.org/2000/09/xmldsig#sha1"/>
        <DigestValue>9f+CY/oNUpa0hcBVHHprIPbAtf0=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I0m1yU0dfxW0g/yHsYGqRv9NNcM=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2023-01-27T10:28:59Z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{A207716C-0BEA-40C7-8FFC-344851C36F65}</SetupID>
          <SignatureText/>
          <SignatureImage>AQAAAGwAAAAAAAAAAAAAADsAAAA8AAAAAAAAAAAAAAAQBwAAIgcAACBFTUYAAAEA7IgAAAwAAAABAAAAAAAAAAAAAAAAAAAAUAUAAAADAACaAQAA5gAAAAAAAAAAAAAAAAAAAJBBBgBwggMARgAAACwAAAAgAAAARU1GKwFAAQAcAAAAEAAAAAIQwNsBAAAAYAAAAGAAAABGAAAAEAkAAAQJAABFTUYrIkAEAAwAAAAAAAAAHkAJAAwAAAAAAAAAJEABAAwAAAAAAAAAMEACABAAAAAEAAAAAACAPyFABwAMAAAAAAAAAAhAAAVcCAAAUAgAAAIQwNsBAAAAAAAAAAAAAAAAAAAAAAAAAAEAAAD/2P/gABBKRklGAAEBAQDIAMgAAP/bAEMACgcHCAcGCggICAsKCgsOGBAODQ0OHRUWERgjHyUkIh8iISYrNy8mKTQpISIwQTE0OTs+Pj4lLkRJQzxINz0+O//bAEMBCgsLDg0OHBAQHDsoIig7Ozs7Ozs7Ozs7Ozs7Ozs7Ozs7Ozs7Ozs7Ozs7Ozs7Ozs7Ozs7Ozs7Ozs7Ozs7Ozs7O//AABEIAIAAf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iigAooooAKKKKACiiigAooooAKKKZJIkSlpGCqO5oAfRUcM8c6lo23AHB4xg1JQAUUUUAFFFFABRRRQAUUUUAFFFFABRRRQBFcXEVrbyTzOEjjUszHsBVCz82/UX14nlR/ehhbqi/3m/2j6dvzqGf/AIm+r/ZOTaWRDT8cSSdVT6Acn3xV2dzcXItE5QfNM3t2X6n+X1rS1l5kvUNNQiOWcqV+0SGQKewwAP0AP41dpAMUtQ3djQUUUUhhRRRQAUUUUAFFFFABRRRQAVR1a/axs90S+ZcSsI4I/wC856fh3PsDV2ufhuku72XWJstbW5MFkoGTI2cMw9yflHsD61pCN3d9BNluGE6Rp0dpBie7lJJZv43PLOfbJz+Qq9Z2wtYAm4u55eQ9XbuTUdlbyKz3Nzgzy9QDkIvZR/nk1cpSkJIKKKKgoKKKKACiiigAopjyxxLukdUHqxxTIbqK4LCJtwXHOP8APpTswuTUUUmaQC0UVBd3cFjayXNzII4o13MxoSvogMvxJqHkxR6fHL5c11kM46xxj7zD35wPcirOnWW1IpJIRCsS7YIOvlLjHP8AtEdf85oaHYSX1y+v38ZWa4/494m/5Yxfw59z1/GuhrabUVyL5kJXd2JS0UViWFFFFABRRRQAVUvbw26pHEnmTynbGmcZ9SfQCrVZVu8bX1/qEzYjgPkozdFVRlj+ZP5VcVfVktlmDT13Ca7IuJ8feYcL7KO1XAAOgxVPTJ7u4heS7iERaQmNcYITjGfermaUr3swVraEdxcRWsDzzuEjQZZj2FZMEb6pqC3PmzIsDAsiuQoPUIR3PILfgKxfE+sS32pR6ZYASLbnzJm6jcBkfUL1+uBXTxC30qyigjDHAwqjl5G7/UnqTW7g6cE+r/Im6k/JFme4jtoTJK4VRx9T6D3rmbmCXxD4hitbnItrPE0sOcgZ+4rerHqfQfWtK9m+w276lfASTLxbwLyFY8AD1Y+v5VY0TTm0+xxOwe6mcy3D/wB5z1/AdPwpQfs4uS32B+8zQAxS0UVzmgUUUUAFFFFABRRUc8q29vJM5wkalmPsOTQA6RxHGzt0UEmuYhDah/Z2lqx8vYLy9Prk7lU/Vsn6CrGoidvD91e3l7NbM0RdY0wBHkcKRjnsDU/hixmttN+0Xalbq7xJIpHKDGFT8AB+tdEUoQcr6merZsbgCBkZPSuY8Wa69mHtYWKhI98zA4LE8Ig+pBJ9gaml037bYS3zoTevNmFyxBiAfC7fQY596ozaFb+LtSub55ZIrRAIYmiI/fMvV+c8D7oq6MacZc03ohSbasiv4XtFtbT5YPtV7c4kdcYWJc5UM3b+9jr0GK7GG3CMZZDvlI5Yjp7D0FFlZQ2FoltApCIO/JPuao+IdVbTNP8A3C+Zd3DCK2jHVnP+HWoqTdapp1HGPKtShd6ha3GteddSBbTTn2oOvmzkckDvtB/AmukUhlBHQ1zln4cjstKFm0pa7uV2yTjkgdWx7f410YGABSrOGij0HG/UWiiisCwooooAKKKKACobuD7VZzW+8p5sbJuXquRjIqaijYDCj0zUryS0TVGg8i0IbbESfPcfdZsgYA6455rcpaKqUnISVjJn0m4lSW3jvjFazOWdQnzgE5YBs8ZPtxWjb28VrBHBCgSONQqqOgAqWihybVmCSRXvbuOxtnnlztUcBRksTwAPcniud8PRz6zq0+uXwG2EmG1Tqqf3iPX0z35p3iGaa9vYbK2cq7P5cRHZ8fO/0RSf+BH2robK0hsLOK1gXbFEoVR9K20p0/OX5E/FLyQ1IXN9JM4wqoEjH6k/jwP+A1ZoornLCiiigAooooAKKKKACiiigAooooAKiuZfItZZtpby0LbQMk4GcVLRQBzfhTS5ljbVb5WFzcA7FfqiE5/AknJ/Cukooq6k3Uk5MUVyqwUUUVAwooooAKKKKACiiigD/9kAAAAIQAEIJAAAABgAAAACEMDbAQAAAAMAAAAAAAAAAAAAAAAAAAAbQAAAQAAAADQAAAABAAAAAgAAAAAAAL8AAAC/AAD6QgAAAEMDAAAAAAAAgAAAAID+/29CAAAAgAAAAID+/3NCIQAAAAgAAABiAAAADAAAAAEAAAAVAAAADAAAAAQAAAAVAAAADAAAAAQAAABRAAAAeH4AAAAAAAAAAAAAOwAAADwAAAAAAAAAAAAAAAAAAAAAAAAAfQAAAIAAAABQAAAAKAAAAHgAAAAAfgAAAAAAACAAzAA8AAAAPQAAACgAAAB9AAAAgA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ee/9//3//f/9/GWMaX/9//3f/f953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dErSNT5f/3//e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957/3//f/9//3//f/9/dU5wJTc+f2f/d/9/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O2NYQrQpeUb/e/97/3//f/5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v3daRvg19jWfa79z33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397RlxCGDYWOt93/3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38fV11Ce0KSKdtW/3v/f99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957/3//f/9//3v/dzk6X19ZQpItf2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e7hOf2ffc7UtOD7/e997/n/9f/5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+f/97d0bfc99StS0+X/9//3/9f/5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9e/9/mE7dVt9v9zUVNv97/3//f/5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s2Pn9jX1+SKT5f/3//f/9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38cXxY6/3P2NRY6v2//f/9//n/+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v3ffd3hGu04/X3IhHlvfd/9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33v/e59r9DF/Zzo+9zVfZ/97/3//f/9/33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ee/97d0bdUn9nUyH+Vv93/3v/f/9/33//f/9//3//f/9//3//f/9//3//f/9//3//f/9//3//f/9//3//f/9//3//f/9//3//f/9//3//f/9//3//f/9//3//f/9//3//f/9//3//f/9//3//f/9//3//f/9//3//f/9//3//f/9//3//f/9//3//f/9//3//f/9/AAD/f/9//3//f/9//3//f/9//3//f/9//3//f/9//3//f/9//3//f/9//3//f/9//3//f/9//3//f/9//3//f/9//3/de/9//3/fe/9//3//f/9//3//f/9//3//f/9//3//f99//3/ee/9/v2/1NV9jOjr2MV5j/3v/f/9/33//f/9//3//f957/3//f/9//3//f/9//3//f/9//3//f/9//3//f/9//3//f/9//3//f/9//3//f/9//3//f/9//3//f/9//3//f/9//3//f/9//3//f/9//3//f/9//3//f/9//3//f/9//3//f/9//3//f/9//3//f/9/AAD/f/9//3//f/9//3//f/9//3//f/9//3//f/9//3//f997/3/fe/97/3//e/9//3//f/9//3//f/9//3//f/9/3nv/f/9//3//f/9//3//f/9//3//f/9//3//f/9//3//f/9//3/de/9/33e7Ujk+H1u0KTY+/3v/f/9//3/ff/9//3+9d/9//3//f/9//3//f/9//3//f/9//3//f/9//3//f/9//3//f/9//3//f/9//3//f/9//3//f/9//3//f/9//3//f/9//3//f/9//3//f/9//3//f/9//3//f/9//3//f/9//3//f/9//3//f/9//3//f/9/AAD/f/9//3//f/9//3//f/9//3//f/9//3//f/9//3//f/9/33eeb993/3/fd75z/3//f/9//3//f/9//3/+f/9//3//e/97/3/fd/9//3//f/9//3//f/9//3//f/9//3//f/9/3n/+f/5//3/fd1hCWUI4PrIpPl//f/9//3//f/9//3/3Xv9/3nv/f/9//3//f/9//3//f/9//3//f/9//3//f/9//3//f/9//3//f/9//3//f/9//3//f/9//3//f/9//3//f/9//3//f/9//3//f/9//3//f/9//3//f/9//3//f/9//3//f/9//3//f/9//3//f/9/AAD/f/9//3//f/9//3//f/9//3//f/9//3//f/9//3/fe5ZOjy3xOfE5Gl//f/9/33v/f/9//3//f/9//3//f/9//3//e/97/3//e79z/3//f/9//3//f/9//3//f/9//3//f/9/3n//f/9//3//f39rFzpZQvUxNjr/e/9//3//f/9//385Z3tv/3//f/9//3//f/9//3//f/9//3//f/9//3//f/9//3//f/9//3//f/9//3//f/9//3//f/9//3//f/9//3//f/9//3//f/9//3//f/9//3//f/9//3//f/9//3//f/9//3//f/9//3//f/9//3//f/9/AAD/f/9//3//f/9//3//f/9//3//f/9//3/fe/9//3/5XtE1+lrfd9lWjy3YVv9//3//f/9//3//f/9//3//f/9//3v/e7ZOM0KWTjNCVUr/f997/3//f/9//3//f/5//3//f/9//n//f/5/3X//f/9/f2s3PrUt1TE+X/9//3/ee/9//3+9d5RS/3//f/9//3//f/9//3//f/9//3//f/9//3//f/9//3//f/9//3//f/9//3//f/9//3//f/9//3//f/9//3//f/9//3//f/9//3//f/9//3//f/9//3//f/9//3//f/9//3//f/9//3//f/9//3//f/9/AAD/f/9//3//f/9//3//f/9//3//f/9//3//f/9//3/wOXZK33f/f99zVUbRNb93/3v/f/9//3//f/9//3//f/9/33c7X/laXGPfdxtfNEJ2Sr9z/3//f997/3//f/9//3//f/9//3/ef/9//n/+f/9//38/Xzk+lCk3Pv97/3//f/9//3//f3NO3nv/f/9//3//f/9//3//f/9//3//f/9//3//f/9//3//f/9//3//f/9//3//f/9//3//f/9//3//f/9//3//f/9//3//f/9//3//f/9//3//f/9//3//f/9//3//f/9//3//f/9//3//f/9//3//f/9/AAD/f/9//3//f/9//3//f/9//3//f997/3//f/9/33vxPTxj/3//e/9/f2uwNVRG/3//f/9//3//f/9//3//f/9//3tUQjxj/3v/d/9/+1rRNZhS33f/f997/3//f/5//3//e/9//3//f/5//n/9f/5/33f/ez9f+DWTKRxb3nf/f/5//3//fzlnOWf/f/9//3//f/9//3//f/9//3//f/9//3//f/9//3//f/9//3//f/9//3//f/9//3//f/9//3//f/9//3//f/9//3//f/9//3//f/9//3//f/9//3//f/9//3//f/9//3//f/9//3//f/9//3//f/9/AAD/f/9//3//f/9//3//f/9//3//f/9//3//f/9//3+3Vr9z/3v/f59z/38bX24tXGf/f/9//3//f/9//3//f/9//3uWSv93/3vfc/97v3PZVrExPGf/f/97/3//f/5//n//f/9//3//f/9/vH/+f/5//3//d/97H1u0LbIt33ffd/9//3/ee/9/1lr+e/9//3//f/9//3//f/9//3//f/9//3//f/9//3//f/9//3//f/9//3//f/9//3//f/9//3//f/9//3//f/9//3//f/9//3//f/9//3//f/9//3//f/9//3//f/9//3//f/9//3//f/9//3//f/9/AAD/f/9//3//f/9//3//f/9//3//f/9//3//f/9//38yRt93/3//e/9/33ffd3ZOrzG/c/9//3/fe/9/3nv+f/9/OWPfc/97/3f/e/97fWf/e/M5sTGfb/9/vXf/f/x//X/+f/9//3//f/9//3//f/9//3//f993/3/bVi8hN0L/f793/3//f/9/OGOcc/9//n//f/9//3//f/9//3//f/9//3//f/9//3//f/9//3//f/9//3//f/9//3//f/9//3//f/9//3//f/9//3//f/9//3//f/9//3//f/9//3//f/9//3//f/9//3//f/9//3//f/9//3//f/9/AAD/f/9//3//f/9//3//f/9//3//f/9//3//f/9//3+1VpZS/3//e993/3//e/la0jU1Rr93/3//f/9//3/+f/5/W2eVSv97/3v/d/93nWvfc39rFT6YTv9//3/+d/5//X/+f/9//3//f/9//3//f/9//3//f/9//3+fbxY+tTHeVv9//3//f/9/vXdZZ/57/nv/f/9//3//f/9//3//f/9//3//f/9//3//f/9//3//f/9//3//f/9//3//f/9//3//f/9//3//f/9//3//f/9//3//f/9//3//f/9//3//f/9//3//f/9//3//f/9//3//f/9//3//f/9/AAD/f/9//3//f/9//3//f/9//3//f/9//3//f/9//39ba/E9/3v/f/9//3//e79zd0oNIR1j/3//f99//3/+f/9/fWtVRv93/3//e/9/uFJ+a/97u1JPJR1f/3/fd/9//3v/f/9//3//f/9//3//f/9//n//f/9//3v/fz5jUim0NZ9z/3v/f/97/39aZ71z/3//f/9//3//f/9//3//f/9//3//f/9//3//f/9//3//f/9//3//f/9//3//f/9//3//f/9//3//f/9//3//f/9//3//f/9//3//f/9//3//f/9//3//f/9//3//f/9//3//f/9//3//f/9/AAD/f/9//3//f/9//3//f/9//3//f/9//3//f/9//3/fe5ZS+Vq/c/97/3v/e/9/V0aSLTdG/3+/d/9//3//f/9/XWtWSt9333f/e/9/l0raUv9//3sXPhY+33f/f/9//3v/f/9//3//f/9//3//f/9//3//f/9/3nf/f997OEZyLXlKn2//f993/3+db51v/3v/f/9//3//f/9//3//f/9//3//f/9//3//f/9//3//f/9//3//f/9//3//f/9//3//f/9//3//f/9//3//f/9//3//f/9//3//f/9//3//f/9//3//f/9//3//f/9//3//f/9//3//f/9/AAD/f/9//3//f/9//3//f/9//3//f/9//3//f/9/3nv/f75zlk4aX79z/3v/f79z9Tk5RpMx/Vrfe/9/v3f/f/9/n29WRn5r/3/fd/97PF+YSn9r/3sfX5QtWkbfd39rn2/fc/9//3//f/9//3//f/9//n//f957/3//f/9/X2v1PZEt/Vqfb/97/3v/d/laGV//e/9//3//f/9//3//f/9//3//f/9//3//f/9//3//f/9//3//f/9//3//f/9//3//f/9//3//f/9//3//f/9//3//f/9//3//f/9//3//f/9//3//f/9//3//f/9//3//f/9//3//f/9/AAD/f/9//3//f/9//3//f/9//3//f/9//3//f/9//3//f/9/+Fq3UrhSPGP7Vjc+ky3eWtY19j3/e/9//3//f/9//3+5UphOn2//f/97+lpWRv9//3v/f9c1ERkaOrcxcyXaUp5r/3//f/9//3//f/9//3//f/9//3//f/9//3+6VpIpFjq7Ur9v/3//e7hSNEL/e/97/3//f/9//3//f/9//3//f/9//3//f/9//3//f/9//3//f/9//3//f/9//3//f/9//3//f/9//3//f/9//3//f/9//3//f/9//3//f/9//3//f/9//3//f/9//3//f/9//3//f/9/AAD/f/9//3//f/9//3//f/9//3//f/9//3//f/9/3nv/f/9//3+db55rXWMdX7tSm07eVv5akzFfZ/97/3//e/9//39/azRGdUp+b/pa8TnZUt9333MfXxk6dinZMbgtty0WOvtWv2//f/97/3//f/9//3//f/9//3//f/9//3+fb/U51TFYQv1WX2f/dxxbNUL/e/9//3//f/9//3//f/9//3//f/9//3//f/9//3//f/9//3//f/9//3//f/9//3//f/9//3//f/9//3//f/9//3//f/9//3//f/9//3//f/9//3//f/9//3//f/9//3//f/9//3//f/9/AAD/f/9//3//f/9//3//f/9//3/ee/9//3//f/9//3//f/97/3//d/97/3f/e/9/u07dVr9z9jl4Sv93/3//f/97/3v/f79zlk4yQvE5dUr/f993/3uaStcxn0q5LXgluClZPrpKX2P/d/9//3//e/97/3/+f/9/3nv/f/9/33v/f5pOFzq8Thc6m06fb79zd0r/e/97/3//f/9//3//f/9//3//f/9//3//f/9//3//f/9//3//f/9//3//f/9//3//f/9//3//f/9//3//f/9//3//f/9//3//f/9//3//f/9//3//f/9//3//f/9//3//f/9//3//f/9/AAD/f/9//3//f/9//3//f/9//3//f/9//3//f/9//3//f/9//3//f/9//3v/e99zX2NYRv973FaQLX5r/3f/f/9733v/f/9//3u+d953/3v/f/9733ceX7QtX2P6Mbkp2i17Qj9bFjraTr9v/3v/e/9//3//f/9//3//f/9//3//e79zOD4XOv93nE44QjdCmU6/c/97/3//f/9//3//f/9//3//f/9//3//f/9//3//f/9//3//f/9//3//f/9//3//f/9//3//f/9//3//f/9//3//f/9//3//f/9//3//f/9//3//f/9//3//f/9//3//f/9//3//f/9/AAD/f/9//3//f/9//3//f/9//3//f/9//3//f/9//3//f/9//n//f/9//3//e/97fmd3Rr9v33cUOnZK33f/f/9//3//f/9//3//f/97/3//f/9//3t/a/QxvU4/X7gpuS2VJb9r3282OlU++Vb/f/93/3//f/9//3//f/9//3//f/97X2OTKd1S/3s/Y5pOmE7fd/97/3//f/9//3//f/9//3//f/9//3//f/9//3//f/9//3//f/9//3//f/9//3//f/9//3//f/9//3//f/9//3//f/9//3//f/9//3//f/9//3//f/9//3//f/9//3//f/9//3//f/9/AAD/f/9//3//f/9//3//f/9//3//f/9//3//f/9//3//f/9//n/+f/9//3v/f/97v29VQr9v/3v6Wo8pfGf/e/9//3//f/9//3//f/9//3//f/9//3/fc5hKsy1/Zzs6diUaNhk2/3e/axxblkpTQt5z/3v/f/9//3//f/9//3//f/9733P1NRY6/3vfe39rf2vfe/9//3//f/9//3//f/9//3//f/9//3//f/9//3//f/9//3//f/9//3//f/9//3//f/9//3//f/9//3//f/9//3//f/9//3//f/9//3//f/9//3//f/9//3//f/9//3//f/9//3//f/9/AAD/f/9//3//f/9//3//f/9//3//f/9//3//f/9//3//f/9//n//f/9//3//f/9/33dURv93/3u/c/I5VUb/f/97/3//f/9//3//f/9//3//f/9//3//f59r0zFZPl9jlim4Ldgt32//c39n/3u2TpRKvXP/f/9//3//f/9//3//e/9/33NfZ9Q1vFL/f/9//3//f/9//3//f/9//3//f/9//3//f/9//3//f/9//3//f/9//3//f/9//3//f/9//3//f/9//3//f/9//3//f/9//3//f/9//3//f/9//3//f/9//3//f/9//3//f/9//3//f/9//3//f/9/AAD/f/9//3//f/9//3//f/9//3//f/9//3//f/9//3//f/9//3//f/9//nv/f/9//3tTQr9zv3P/f7lSkDFdZ/9//3v/f/9//3//f/9//3//f95//3//e/9/2VL0NV9jWz64Kdkt1y3fb99vn2v/d31rOmO+c/9//3/fe/9//3//f953/3//e1dKFkK/c793/3//f/9//n//f/5//3//f/9//3//f/9//3//f/9//3//f/9//3//f/9//3//f/9//3//f/9//3//f/9//3//f/9//3//f/9//3//f/9//3//f/9//3//f/9//3//f/9//3//f/9//3//f/9/AAD/f/9//3//f/9//3//f/9//3//f/9//3//f/9//3//f/9//3//f/9//3/+f/9//3+2UvlW/3//f39v8zk2Rt97/3//f/9//3//f/9//3//f/5//3/ee/9//3faUnlGvU77Nbgpty3+Uv93fmf/f/97v3NbZ1xr33f/f/9//3//f/9//3//f39r9T15Tv9/33v/f/9//3/+f/9//3//f/9//3//f/9//3//f/9//3//f/9//3//f/9//3//f/9//3//f/9//3//f/9//3//f/9//3//f/9//3//f/9//3//f/9//3//f/9//3//f/9//3//f/9//3//f/9/AAD/f/9//3//f/9//3//f/9//3//f/9//3//f/9//3//f/9//3//f/9//n//f/9//386Y3VK/3v/f993HmOzNV5r/3//f/9//3//f/9//3//f/9//3/de/9//3/fd3lK3lI9PlYhGjZZPp9r/3caW993/3+ebztjfWvfe/9//3//f/5//nv/f/9/V0qSNb93/3//f/9//X/+f/5//3//f/9//3//f/9//3//f/9//3//f/9//3//f/9//3//f/9//3//f/9//3//f/9//3//f/9//3//f/9//3//f/9//3//f/9//3//f/9//3//f/9//3//f/9//3//f/9/AAD/f/9//3//f/9//3//f/9//3//f/9//3//f/9//3//f/9//3//f/9//3//f/9//3vfd1RGv3ffe/9//3/1PbhS/3//f/9//3//f/9//3//f/9//3//f/9//3//f/97Hls6Ovkx+DGVKbtK33PZUp5r/3v/f/97O2caY51v/3//e/9//3v/f/97/3uxNVZK33v/f/9//3/+f/9//3//f/9//3//f/9//3//f/9//3//f/9//3//f/9//3//f/9//3//f/9//3//f/9//3//f/9//3//f/9//3//f/9//3//f/9//3//f/9//3//f/9//3//f/9//3//f/9/AAD/f/9//3//f/9//3//f/9//3//f/9//3//f/9//3//f/9//3//f/9//3//f/9//3//e5ZOGl//f/9//3vfdxM+v2//e/93/3//d/9//3v/f/9//3//f/9//3//f/9//39/Z5pG1i0aNtgtH1efa9pW33v/f99//387Y7dSvWv/e99z/3//e/53/3vXUpAxf2v/f59z/3//f917/3//f/9//3//f/9//3//f/9//3//f/9//3//f/9//3//f/9//3//f/9//3//f/9//3//f/9//3//f/9//3//f/9//3//f/9//3//f/9//3//f/9//3//f/9//3//f/9/AAD/f/9//3//f/9//3//f/9//3//f/9//3//f/9//3//f/9//3//f/9//3//f/9//3//f9hWt1L/e/9//3v/fzpf2VJeY99z/3vfd/9//3//f/9//3//f/9//3//f/9//3//e79vtC3YLX5C+TF/Z3hK/3/ff99//3//f51rOVs6W/9/v3P/f/97/nd7Z5hO9Dn/e/9//3//f/9//3//f/9//3//f/9//3//f/9//3//f/9//3//f/9//3//f/9//3//f/9//3//f/9//3//f/9//3//f/9//3//f/9//3//f/9//3//f/9//3//f/9//3//f/9//3//f/9/AAD/f/9//3//f/9//3//f/9//3//f/9//3//f/9//3//f/9//3//f/9//3//f/9//3//f1xrEkLfd/97/3//e/97lkq4Thtf/3v/d/9//3//f/9//3//f/9//3//f/9//3//e/97/VLWLRo2ty04OrtSv3f/f/9/33//f/9/e2P5Vhtf/3f/e/53/3v/f/pW0zX+Xv9/v3P/f/9//3/ff/9//3//f/9//3//f/9//3//f/9//3//f/9//3//f/9//3//f/9//3//f/9//3//f/9//3//f/9//3//f/9//3//f/9//3//f/9//3//f/9//3//f/9//3//f/9/AAD/f/9//3//f/9//3//f/9//3//f/9//3//f/9//3//f/9//3//f/9//3//f/9//3//f993M0Z9b/9//3//e/9/fWdUQnVK/3v/f/9//3//f/9//3//f/9//3//f/9//3//e/97/3uaRnQlOTq1LXpK/3/ff/9//3++d/9//3++bxtf2Vbec/97/3v/e993eUoWPr9z/3//f/9//3//f/9//3//f/9//3//f/9//3//f/9//3//f/9//3//f/9//3//f/9//3//f/9//3//f/9//3//f/9//3//f/9//3//f/9//3//f/9//3//f/9//3//f/9//3//f/9/AAD/f/9//3//f/9//3//f/9//3//f/9//3//f/9//3//f/9//3//f/9//3//f/9//3//f/9/lk75Wv9//3//e/9733eWTnRK/3v/f/9//n//f/9//3//f/9//3//f/9//3//f/9/33e/b/Yx9jF7RtUxv3P/f997/3//f/57/3//f9972Fq1Ur1z/3v/f993f2uTLZpO/3//f/97/3//f/9//3//f/9//3//f/9//3//f/9//3//f/9//3//f/9//3//f/9//3//f/9//3//f/9//3//f/9//3//f/9//3//f/9//3//f/9//3//f/9//3//f/9//3//f/9/AAD/f/9//3//f/9//3//f/9//3//f/9//3//f/9//3//f/9//3//f/9//3//f/9//3//f/97GmNVSr9z/3//f/97/399b3xv/3//f/9//3//f/9//3//f/9//3//f/9//3//f/9//3//ex1bkykfW1pCWEb/f/9//n//f/5/33v/f/9//38YX5RO3nP/e/9//3tZSrMxf2//f/9//nv/f/9//3//f/9//3//f/9//3//f/9//3//f/9//3//f/9//3//f/9//3//f/9//3//f/9//3//f/9//3//f/9//3//f/9//3//f/9//3//f/9//3//f/9//3//f/9/AAD/f/9//3//f/9//3//f/9//3//f/9//3//f/9//3//f/9//3//f/9//3//f/9//3//e/9/v3NVShpf33f/f/9//3//f/9//3//f/9//n//f/9//3//f/9//3//f/9//3//f797/3//f79veEY5Pj9ftDF/Z/9//n/9f/9//3//f/9//3/fe1tnlU59Z/9733dfZ/U5V0bfe/9//3v+f/9//3//f/9//3//f/9//3//f/9//3//f/9//3//f/9//3//f/9//3//f/9//3//f/9//3//f/9//3//f/9//3//f/9//3//f/9//3//f/9//3//f/9//3//f/9/AAD/f/9//3//f/9//3//f/9//3//f/9//3//f/9//3//f/9//3//f/9//3//f/9//3//f/9//3+3UthWnm//e/97/3//f99//3//f/9//3//f/9//3//f/9//3//f/9//3//f/9//3/ee/9/XmOTKR9bP18VOnxn/3/9f/5//3//f/9//3//f/9/W2d1Sl5n/3v/f3lKsjFea/9//3//f/57/3//f/9//3//f/9//3//f/9//3//f/9//3//f/9//3//f/9//3//f/9//3//f/9//3//f/9//3//f/9//3//f/9//3//f/9//3//f/9//3//f/9//3//f/9/AAD/f/9//3//f/9//3//f/9//3//f/9//3//f/9//3//f/9//3//f/9//3//f/9//3//f/97/3+/c7dS+l7fe/9//3//f/9//3//f/9//3//f/9//3//f/9//3//f/9//3//f/9//3//f/9//3v9VvY1v2/8VjI+/3/9e/9/33//f/9/3nvfe/9//3sbX7lSPV//d/97kS01Qr9v/3//f/9//3//f/9//3//f/9//3//f/9//3//f/9//3//f/9//3//f/9//3//f/9//3//f/9//3//f/9//3//f/9//3//f/9//3//f/9//3//f/9//3//f/9//3//f/9/AAD/f/9//3//f/9//3//f/9//3//f/9//3//f/9//3//f/9//3//f/9//3//f/9//3//e/97/3//f3xrt1I8Z/9//3//f/9//3//f/9//3//f/9//3//f/9//3//f/9//3//f/9//3//f/9//3+fa9xSu07fc7dOGFv/f/9//3/ff/9//3//f/9//3//e55vG19eY/97P2MuIV9n/3vfc/9//3//f/9//3//f/9//3//f/9//3//f/9//3//f/9//3//f/9//3//f/9//3//f/9//3//f/9//3//f/9//3//f/9//3//f/9//3//f/9//3//f/9//3//f/9/AAD/f/9//3//f/9//3//f/9//3//f/9//3//f/9//3//f/9//3//f/9//3//f/9//3//f/9/33v/f/9/GmN1Tlxr/3v/f/9//3v/f/9//3//f/9//3//f/9//3//f/9//3//f/9//3//f/9//3/fe993uk7fc/9ztk6ca/9/33v/f/9//3//f997/3//f/97fWfZUj1jv283PtQ133f/e/9//3//f/9//3//f/9//3//f/9//3//f/9//3//f/9//3//f/9//3//f/9//3//f/9//3//f/9//3//f/9//3//f/9//3//f/9//3//f/9//3//f/9//3//f/9/AAD/f/9//3//f/9//3//f/9//3//f/9//3//f/9//3//f/9//3//f/9//3//f/9//3//f/9/33u+d/9/33v5XrZSfGvfd/9//3//f/9//3//f/9//3//f/9//3//f/9//3//f/9//3//f/9//3//f/9/n2/ZUv93vmv4Vt93/3//f/9//3//f/9//3//f/9//3u/b5dK3FZfZ5Mtu1L/f/97/3//f/9//3//f/9//3//f/9//3//f/9//3//f/9//3//f/9//3//f/9//3//f/9//3//f/9//3//f/9//3//f/9//3//f/9//3//f/9//3//f/9//3//f/9/AAD/f/9//3//f/9//3//f/9//3//f/9//3//f/9//3//f/9//3//f/9//3//f/9//3/ee/9//3//f/9//3/fd3xrlU46X993/3//f/97/3v/f/9//3//f/9//3//f/9//3//f/9//3//f/9//3//f/9//3tcXxtX/3d+Yxpb/3/fe/5//3//f/9//3//e/57/3//e11nmk7dUntKtTGfa/97/3//f/9//3//f/9//3//f/9//3//f/9//3//f/9//3//f/9//3//f/9//3//f/9//3//f/9//3//f/9//3//f/9//3//f/9//3//f/9//3//f/9//3//f/9/AAD/f/9//3//f/9//3//f/9//3//f/9//3//f/9//3//f/9//3//f/9//3//f/9//3//f/5//3//f/97/3//f/97XGMZWxpbfWv/f/9//3//f/9//3//f/9//3//f/9//3//f/97/3//f/9//3//f/9//3//e35juUpfYxQ6+lr/f/9//3//f/9//3//f/9//nv/e/97n2ucTjpClC15Rv97/3//f/9//3//f/9//3//f/9//3//f/9//3//f/9//3//f/9//3//f/9//3//f/9//3//f/9//3//f/9//3//f/9//3//f/9//3//f/9//3//f/9//3//f/9/AAD/f/9//3//f/9//3//f/9//3//f/9//3//f/9//3//f/9//3//f/9//3//f/9//3//f/9//3//f/9//3//f/97/3u/bxlX+VZcZ993/3vfe/9//3//f/9//3//f/9//3//e/9//3//f/9//3/+f/5//nv/d/9zNz6aSldCMz7/f/9//3//f/9//3//f/1//Hfcb/97/3ufb/k52DW0MV5j/3//f/9//3//f/9//3//f/9//3//f/9//3//f/9//3//f/9//3//f/9//3//f/9//3//f/9//3//f/9//3//f/9//3//f/9//3//f/9//3//f/9//3//f/9/AAD/f/9//3//f/9//3//f/9//3//f/9//3//f/9//3//f/9//3//f/9//3//f/9//3//f/9//3//f/9//3//f/9//3v/e/9/W2O3UrdSO2edb/9/33v/f/9//3//f/9//3//f/9//3//f/9//3//f/5//3/fd/97/3dfY79vv3P/e/9//3//f/9//3//f/5//n//f/97/3//e79z+D2zMfQ5/3//f/9//3//f/9//3//f/9//3//f/9//3//f/9//3//f/9//3//f/9//3//f/9//3//f/9//3//f/9//3//f/9//3//f/9//3//f/9//3//f/9//3//f/9/AAD/f/9//3//f/9//3//f/9//3//f/9//3//f/9//3//f/9//3//f/9//3//f/9//3//f/9//3//f/9//3//f/9//3//f/9//3+/d31vOmMZYxpjOmNaZ1tr/3//f/9//3//f/9//3//f/9//3//f/9//3//f/9//3//e/9//3//f/9//3//f/9//3//f/5//3/+f/9//3//f/9/v3d4Tk8pWEr/f/97/3v/f/5//Hv/f/9//3//f/9//3//f/9//3//f/9//3//f/9//3//f/9//3//f/9//3//f/9//3//f/9//3//f/9//3//f/9//3//f/9//3//f/9/AAD/f/9//3//f/9//3//f/9//3//f/9//3//f/9//3//f/9//3//f/9//3//f/9//3//f/9//3//f/9//3//f/9//3//f/9//3//f/9//3/fe51vfGudb1xr/3//e/9//3//f/9//3//f/9//3//f/9//3//f/9//3//f/9//3//f/9//3//f/9//3//f/9//3//f/9//3//f/9//389a1ZKkzH+Xv9//3//f/5//3/+f/9//3//f/9//3//f/9//3//f/9//3//f/9//3//f/9//3//f/9//3//f/9//3//f/9//3//f/9//3//f/9//3//f/9//3//f/9/AAD/f/9//3//f/9//3//f/9//3//f/9//3//f/9//3//f/9//3//f/9//3//f/9//3//f/9//3//f/9//3//f/9//3//f/9//3//f/9//3//f/9//3u+d71z/3//f/9//3//f/9//3//f/9//3//f/9//3//f/9//3//f/9//3//f/9//3//f/9//3//f/9//3//f/9//3//f/9//3/ff39vkjGzNb93/3//e/57/3//f/9//3//f/9//3//f/9//3//f/9//3//f/9//3//f/9//3//f/9//3//f/9//3//f/9//3//f/9//3//f/9//3//f/9//3//f/9/AAD/f/9//3//f/9//3//f/9//3//f/9//3//f/9//3//f/9//3//f/9//3//f/9//3//f/9//3//f/9//3//f/9//3//f/9//3//f/9//3//f/9//3//f997/3//f/9//3//f/9//3//f/9//3//f/9//3//f/9//3//f/9//3//f/9//3//f/9//3//f/9//3//f/9//3//f/9//3//f/9/+1pQKZhO/3v/f/97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33s2Qm8lHF//e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39eZ7EtNUIdX993/3//f/9//3//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v/d5hO0zEWPj9jv3f/f/9//3/+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59v0zXVNZtOX2v/e/9//3//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/97PWMwIf5amk7bVv97/3/cd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/9/n283QhY+n2+6Uhpf/3v/f917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97/38dX7IxPmNeY1VGXGffd/9/vnf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fd1ZG9Dnfd59rVUJcZ993/3/fe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e31rsC37Wv97XmO4Tr9zvnP/f913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97GluQKb9v/3ufb5hK33fed/9//n//f/9//3//f/9//3//f/9//3//f/9//3//f/9//3//f/9//3//f/9//3//f/9//3//f/9//3//f/9/AAD/f/9//3//f/9//3//f/9//3//f/9//3//f/9//3//f/9//3//f/9//3//f/9//3//f/9//3//f/9//3//f/9//3//f/9//3//f/9//3//f/9//3//f/9//3//f/9//3//f/9//3//f/9//3//f/9//3//f/9//3//f/9//3//f/5//3/+f/9//3//f/9//3//f/9//3//f/9//3//f/9//3//f/9//n//f/97/3fzNTc+/3u/b19nGl+ca/5//n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nv/f/9733ddZ/Q1Hl//e/97G190Sv9/3Hf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1ZG0zXfe/9//3s7Y1NG/3vfe/9//3/ed/9//3+cc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11rsTE+Z/9733e/c/latlL/f/9//3//f/9//3v/f753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97eE6yNd93v3f/f55vtlIZY/97/3v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n3OQLbpW/3//f/9/nnO2Vhlf/3v/f/9//3/ee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aWnAtn3O/c/9//3+db5VOfGv/f/97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v3f/f/M9Vkb/f997/3//fzpntlKdc/9//3v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997/3//f11rsTWfc793/3//e/9/11bXVt97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993mFKxNf97/3//f/9//3v4Whpj/3//f/97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997/3//f/9/v3OxNfte/3/fd/9//3v/e5ZSnW/fd/9//3//e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v6XtI5n3P/f/9/33f/f75ztlK+c/9//3//e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7E1mFL/f993/3//f/9/OmO3Up1v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/f/9//3/fe15rsTVda/9//3//f/97/3vXVrdW33f/f/9/33f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5//n/+f/9//3/fe/9/VUbxOf9/33P/f/9//3v/e7ZS+Frfd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+f/17/3//f997v3OwNfpa/3v/e/9/33f/f51vdEpbZ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5//n/9f/5//3//f55z/3/YVtA1v3Pfd/9//3//e/9/+V4aY3xv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+f/5//3//f/9//3//e7Ax2Fb/e/97/3//e/97/38ZY/havnP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xtf0TV+b/9//3//f/9//3v/f9daW2v/e/9/33v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793E0JURv9/v3f/f/9//3/ed/9/11Z8b/9//3/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+l7QOTpj/3//f/9//3//f/9/W2uVUt97/3/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997/3+WUvE5/3//f/97/3//f997/3/4Xhlj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75z/3+ec681+V6/d/9//3//e/97/3//e7ZWnG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zpjsDU8Z/9//3/fd/9//3//f5xvOGP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3nv/f/9/VUp2Tp9z/3v/f/97/3/ed/9/OGObb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fe/9/v3cTQrlW/3//f/97/3v/f953/nsXX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5//3//f997/388Z7A1XWu/d/9/33v/f/9//nebbxlf/3/fd/9/3nf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5//3//f/9//3/fd5dS0Tm/d/9//3/ec/9//3vddxlffW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99//3//f59zE0JURr9z/3//f95z/3v/ezpj2Fr/f/97/3//f/97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v3cSQnRK/3//f993/3v/f7932Frfd/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3RK11bfd/9/vm//f/9/O2f5X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993lEqda99z/3//e/9/nm91T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97/3/XVnxnv2//e997n3NUR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++c/haW2ffd997nm+WUt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753W2s5Y3tvOmc6Z997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ucc5xzWmucc957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MAAAAZAAAAAAAAAAAAAAAOwAAADwAAAAAAAAAAAAAADwAAAA9AAAAKQCqAAAAAAAAAAAAAACAPwAAAAAAAAAAAACAPwAAAAAAAAAAAAAAAAAAAAAAAAAAAAAAAAAAAAAAAAAAIgAAAAwAAAD/////RgAAABwAAAAQAAAARU1GKwJAAAAMAAAAAAAAAA4AAAAUAAAAAAAAABAAAAAUAAAA</SignatureImage>
          <SignatureComments/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2023-01-27T10:28:59Z</xd:SigningTime>
          <xd:SigningCertificate>
            <xd:Cert>
              <xd:CertDigest>
                <DigestMethod Algorithm="http://www.w3.org/2000/09/xmldsig#sha1"/>
                <DigestValue>HrhHQ0K1T04YAdOT3U7RqDk7baQ=</DigestValue>
              </xd:CertDigest>
              <xd:IssuerSerial>
                <X509IssuerName>CN=Федеральное казначейство, O=Федеральное казначейство, C=RU, L=Москва, STREET="Большой Златоустинский переулок, д. 6, строение 1", ОГРН=1047797019830, ИНН=007710568760, S=г. Москва, E=uc_fk@roskazna.ru</X509IssuerName>
                <X509SerialNumber>444157787328693159167817406084086260317320272765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  <Object Id="idValidSigLnImg">AQAAAGwAAAAAAAAAAAAAAAEBAAB/AAAAAAAAAAAAAABiHgAA+g4AACBFTUYAAAEAPJYAAL4AAAAFAAAAAAAAAAAAAAAAAAAAUAUAAAADAACaAQAA5gAAAAAAAAAAAAAAAAAAAJBBBgBwggMACgAAABAAAAAAAAAAAAAAAEsAAAAQAAAAAAAAAAUAAAAeAAAAGAAAAAAAAAAAAAAAAgEAAIAAAAAnAAAAGAAAAAEAAAAAAAAAAAAAAAAAAAAlAAAADAAAAAEAAABMAAAAZAAAAAAAAAAAAAAAAQEAAH8AAAAAAAAAAAAAAAI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8PDwAAAAAAAlAAAADAAAAAEAAABMAAAAZAAAAAAAAAAAAAAAAQEAAH8AAAAAAAAAAAAAAAIBAACAAAAAIQDwAAAAAAAAAAAAAACAPwAAAAAAAAAAAACAPwAAAAAAAAAAAAAAAAAAAAAAAAAAAAAAAAAAAAAAAAAAJQAAAAwAAAAAAACAKAAAAAwAAAABAAAAJwAAABgAAAABAAAAAAAAAPDw8AAAAAAAJQAAAAwAAAABAAAATAAAAGQAAAAAAAAAAAAAAAEBAAB/AAAAAAAAAAAAAAAC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////AAAAAAAlAAAADAAAAAEAAABMAAAAZAAAAAAAAAAAAAAAAQEAAH8AAAAAAAAAAAAAAAIBAACAAAAAIQDwAAAAAAAAAAAAAACAPwAAAAAAAAAAAACAPwAAAAAAAAAAAAAAAAAAAAAAAAAAAAAAAAAAAAAAAAAAJQAAAAwAAAAAAACAKAAAAAwAAAABAAAAJwAAABgAAAABAAAAAAAAAP///wAAAAAAJQAAAAwAAAABAAAATAAAAGQAAAAAAAAAAAAAAAEBAAB/AAAAAAAAAAAAAAAC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AAAAAAAAAAAlAAAADAAAAAEAAABMAAAAZAAAAAAAAAAAAAAA//////////8AAAAAFgAAAAAAAAA1AAAAIQDwAAAAAAAAAAAAAACAPwAAAAAAAAAAAACAPwAAAAAAAAAAAAAAAAAAAAAAAAAAAAAAAAAAAAAAAAAAJQAAAAwAAAAAAACAKAAAAAwAAAABAAAAJwAAABgAAAABAAAAAAAAAAAAAAAAAAAAJQAAAAwAAAABAAAATAAAAGQAAAAAAAAAAAAAAP//////////AAAAABYAAAAAAQAAAAAAACEA8AAAAAAAAAAAAAAAgD8AAAAAAAAAAAAAgD8AAAAAAAAAAAAAAAAAAAAAAAAAAAAAAAAAAAAAAAAAACUAAAAMAAAAAAAAgCgAAAAMAAAAAQAAACcAAAAYAAAAAQAAAAAAAAAAAAAAAAAAACUAAAAMAAAAAQAAAEwAAABkAAAAAAAAAAAAAAD//////////wABAAAWAAAAAAAAADUAAAAhAPAAAAAAAAAAAAAAAIA/AAAAAAAAAAAAAIA/AAAAAAAAAAAAAAAAAAAAAAAAAAAAAAAAAAAAAAAAAAAlAAAADAAAAAAAAIAoAAAADAAAAAEAAAAnAAAAGAAAAAEAAAAAAAAAAAAAAAAAAAAlAAAADAAAAAEAAABMAAAAZAAAAAAAAABLAAAA/wAAAEwAAAAAAAAASwAAAAABAAACAAAAIQDwAAAAAAAAAAAAAACAPwAAAAAAAAAAAACAPwAAAAAAAAAAAAAAAAAAAAAAAAAAAAAAAAAAAAAAAAAAJQAAAAwAAAAAAACAKAAAAAwAAAABAAAAJwAAABgAAAABAAAAAAAAAP///wAAAAAAJQAAAAwAAAABAAAATAAAAGQAAAAAAAAAFgAAAP8AAABKAAAAAAAAABYAAAAAAQAANQAAACEA8AAAAAAAAAAAAAAAgD8AAAAAAAAAAAAAgD8AAAAAAAAAAAAAAAAAAAAAAAAAAAAAAAAAAAAAAAAAACUAAAAMAAAAAAAAgCgAAAAMAAAAAQAAACcAAAAYAAAAAQAAAAAAAAD///8AAAAAACUAAAAMAAAAAQAAAEwAAABkAAAACQAAACcAAAAfAAAASgAAAAkAAAAnAAAAFwAAACQAAAAhAPAAAAAAAAAAAAAAAIA/AAAAAAAAAAAAAIA/AAAAAAAAAAAAAAAAAAAAAAAAAAAAAAAAAAAAAAAAAAAlAAAADAAAAAAAAIAoAAAADAAAAAEAAABSAAAAcAEAAAEAAADg////AAAAAAAAAAAAAAAAkAEAAAAAAAEAAAAAYQByAGkAYQBsAAAAAAAAAAAAAAAAAAAAAAAAAAAAAAAAAAAAAAAAAAAAAAAAAAAAAAAAAAAAAAAAAAAAAAAAAAAAbwBkAQAAAAAAAAAAAADEVC0POLVvACS3bwDO/Ct2CpfM24ik3VllEAoFAAAAAIik3VllN7JZCImRAFy0bwDAtG8AS4XYWf////+stG8Anri0WXocuVnSuLRZ8CuzWQIss1lOl8zbiKTdWS6XzNvUtG8Af7i0Wcj4oRYAAAAAAAAdNvy0bwCMtm8A6fsrdty0bwADAAAA9fsrdujn3Vng////AAAAAAAAAAAAAAAAkAEAAAAAAAEAAAAAYQByAAAAYQAGAAAAAAAAAGG4E3YAAAAABgAAADC2bwAwtm8AAAIAAPz///8BAAAAAAAAAAAAAAAAAAAAAAAAAPDEX3VkdgAIAAAAACUAAAAMAAAAAQAAABgAAAAMAAAAAAAAAhIAAAAMAAAAAQAAABYAAAAMAAAACAAAAFQAAABUAAAACgAAACcAAAAeAAAASgAAAAEAAAAtLfFBVZXvQQoAAABLAAAAAQAAAEwAAAAEAAAACQAAACcAAAAgAAAASwAAAFAAAABYAAAAFQAAABYAAAAMAAAAAAAAAFIAAABwAQAAAgAAABAAAAAHAAAAAAAAAAAAAAC8AgAAAAAAzAECAiJTAHkAcwB0AGUAbQAAAAAAAAAAAAAAAAAAAAAAAAAAAAAAAAAAAAAAAAAAAAAAAAAAAAAAAAAAAAAAAAAAAAAAAAB6d+jqbwDCYnp3AD2FAAkAAADcYnp3AAIAAIA3hQAAAAAAAD2FAAA9hQAyS01aAAAAAAxII1oJAAAAAAAAAAAAAAAAAAAAAAAAANjphAAAAAAAAAAAAAAAAAAAAAAAAAAAAAAAAAAAAAAAAAAAAAAAAAAAAAAAAAAAAAAAAAAAAAAAAAAAAAAAAADuFH13dCIIYEDsbwDI0nZ3AD2FAAxII1oAAAAA2NN2d///AAAAAAAAu9R2d7vUdndw7G8AAABvAAcAAAAAAAAAYbgTdgkAAAAHAAAAoOxvAKDsbwAAAgAA/P///wEAAAAAAAAAAAAAAAAAAAAAAAAA8MRfdWR2AAgAAAAAJQAAAAwAAAACAAAAJwAAABgAAAADAAAAAAAAAP///wAAAAAAJQAAAAwAAAADAAAATAAAAGQAAAApAAAAGQAAAPYAAABKAAAAKQAAABkAAADOAAAAMgAAACEA8AAAAAAAAAAAAAAAgD8AAAAAAAAAAAAAgD8AAAAAAAAAAAAAAAAAAAAAAAAAAAAAAAAAAAAAAAAAACUAAAAMAAAAAAAAgCgAAAAMAAAAAwAAACcAAAAYAAAAAwAAAAAAAAD///8AAAAAACUAAAAMAAAAAwAAAEwAAABkAAAAKQAAABkAAAD2AAAARwAAACkAAAAZAAAAzgAAAC8AAAAhAPAAAAAAAAAAAAAAAIA/AAAAAAAAAAAAAIA/AAAAAAAAAAAAAAAAAAAAAAAAAAAAAAAAAAAAAAAAAAAlAAAADAAAAAAAAIAoAAAADAAAAAMAAAAnAAAAGAAAAAMAAAAAAAAA////AAAAAAAlAAAADAAAAAMAAABMAAAAZAAAACkAAAAZAAAA9gAAAEcAAAApAAAAGQAAAM4AAAAvAAAAIQDwAAAAAAAAAAAAAACAPwAAAAAAAAAAAACAPwAAAAAAAAAAAAAAAAAAAAAAAAAAAAAAAAAAAAAAAAAAJQAAAAwAAAAAAACAKAAAAAwAAAADAAAAIQAAAAgAAABiAAAADAAAAAEAAABLAAAAEAAAAAAAAAAFAAAAIQAAAAgAAAAeAAAAGAAAAAAAAAAAAAAAAgEAAIAAAAAcAAAACA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BjFkA/AAAAAAAAAADbIkE/AAAkQgAAyEEkAAAAJAAAAGMWQD8AAAAAAAAAANsiQT8AACRCAADIQQQAAABzAAAADAAAAAAAAAANAAAAEAAAACkAAAAZAAAAUgAAAHABAAADAAAAEAAAAAcAAAAAAAAAAAAAALwCAAAAAADMBwICIlMAeQBzAHQAZQBtAAAAAAAAAAAAAAAAAAAAAAAAAAAAAAAAAAAAAAAAAAAAAAAAAAAAAAAAAAAAAAAAAAAAAAAAAAAAUAghLwAAAAAolG8AraYsdjsNAADok28AUAghL1AILwAAAAAASEKTADsNwv//////CEAAAArCCgCwVC0PAAAAAFAIL///////CEAAACEvAQDAAvcSAAAAAJw9anV5RCp2UAghLwyxHBQBAAAA/////wAAAACUMtgTVJhvAAAAAACUMtgTAGuSAIpEKnbAAvcSUAghLwEAAAAMsRwUlDLYEwAAAAAAAAAAUAgvAFSYbwBQCC///////whAAAAAAAEAwAL3EgAAAADclm8AN/51d1QAAADb/nV3AAAAAAAAAAAQAAAAAwEAAGcTAAAcAAABAAAAAAEAAADwxF91ZHYACAAAAAAlAAAADAAAAAMAAABGAAAAKAAAABwAAABHRElDAgAAAAAAAAAAAAAAPAAAAD0AAAAAAAAAIQAAAAgAAABiAAAADAAAAAEAAAAVAAAADAAAAAQAAAAVAAAADAAAAAQAAABRAAAAgHsAACkAAAAZAAAAVAAAAEUAAAAAAAAAAAAAAAAAAAAAAAAAfAAAAH8AAABQAAAAKAAAAHgAAAAIewAAAAAAACAAzAA7AAAAPAAAACgAAAB8AAAAfw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38YXztf/3v/e/9//n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3RKsTE+Y/97/3v/e/9//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U6RKRY6n2v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387Zzc+tCl4Rv97/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zekb4NRc2f2vfd993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aQlxC9zUWOr9z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9bXT6cRpIp+1r/e/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/3/+e/9733M5Pj9fWUKRKZ9r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hOf2e/b9YxNz7/f997/3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17/3tWQt9zvk62LR1b/3//f/1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v/f7lS3VLfc/cxFjr/e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3Pl9fX19xJT5f/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bNz7/cxc29jW/c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/3t3RttOP1tyJf1W33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59v0zGfZzo6GDpfY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95733d3Rr1Of2dSHf5W33P/f/9//3+/f/9//3//f/9//3//f/9//3//f/9//3//f/9//3//f/9//3//f/9//3//f/9//3//f/9//3//f/9//3//f/9//3//f/9//3//f/9//3//f/9//3//f/9//3//f/9//3//f/9//3//f/9//3//f/9//3//f/9//3//f/9//3//f/9//3//f/9//3//f/9//3//f/9//3//f/9//3//f/9//3//f/9//3//f/9//3//f/9//3//f/9//3//f/9/3Xf/f/9//3//f/9/33v/f/9//3//f/9//3//f99//3/ff/9/3Xv/f79v9jVfY1s+9jF/Z/93/3//f/9//3//f/9//3/ee/9//3//f/9//3//f/9//3//f/9//3//f/9//3//f/9//3//f/9//3//f/9//3//f/9//3//f/9//3//f/9//3//f/9//3//f/9//3//f/9//3//f/9//3//f/9//3//f/9//3//f/9//3//f/9//3//f/9//3//f/9//3//f/9//3//f/9//3//f/9//3//f793/3/fd/9//3//e/9//3//f/9//3//f/9//3//f/9/3Xf/f/9//3//f/9/33v/f/9//3//f/9/33//f/9//3//f/9//3/de/97/3e6Tlk+/1a1KRU6/3v/e/9//3/ff/9//3+cc/9//3//f/9//3//f/9//3//f/9//3//f/9//3//f/9//3//f/9//3//f/9//3//f/9//3//f/9//3//f/9//3//f/9//3//f/9//3//f/9//3//f/9//3//f/9//3//f/9//3//f/9//3//f/9//3//f/9//3//f/9//3//f/9//3//f/9//3//f/9//3//f/9//3/fd79z33f/f99333f/f/9//3//f/9//3//f/9//3//f/97/3//f997/3v/f/9//3//f/9//3//f/9//3//f/9//3//f/5//3//f/97WEJ6Qjg6sy0+X/9//3//f/9//3//fxhj/3//f/9//3//f/9//3//f/9//3//f/9//3//f/9//3//f/9//3//f/9//3//f/9//3//f/9//3//f/9//3//f/9//3//f/9//3//f/9//3//f/9//3//f/9//3//f/9//3//f/9//3//f/9//3//f/9//3//f/9//3//f/9//3//f/9//3//f/9/33//f/9//3t2To8t0DXyPfla/3//f/97/3//f/9//3//f/9//3//f/9//3v/d/9/33e/c/9//3//e/9//3//f/9//3/+f/9//3//f717/3/+f/9//39/a/Y1WULVLTc+/3v/f/9//3//f/9/GGN7b957/3//f/9//3//f/9//3//f/9//3//f/9//3//f/9//3//f/9//3//f/9//3//f/9//3//f/9//3//f/9//3//f/9//3//f/9//3//f/9//3//f/9//3//f/9//3//f/9//3//f/9//3//f/9//3//f/9//3//f/9//3//f/9//3//f/9//3//f/9//3/4XvE5+lr/e9hWsDHYVv9//3//f/9//3//f/9//3//f/9//3//e7dSMj63UjNCdkr/f/9//3//f/9//3//f/9//3//f/9//3//f/9/3X//f/9/n283PtUt1S1fY/9//3/de/9//3/ee5RS/3//f/9//3//f/9//3//f/9//3//f/9//3//f/9//3//f/9//3//f/9//3//f/9//3//f/9//3//f/9//3//f/9//3//f/9//3//f/9//3//f/9//3//f/9//3//f/9//3//f/9//3//f/9//3//f/9//3//f/9//3//f/9//3//f/9/33//f/9//3/fe/A9VUbfd/9733dVRtE5v3P/e/9//3//f/9//3//f/9//3+/cztf+VZcY79zPGMTPnZOn3P/f/9/33v/f/9//n//f/97/3//f/5//n//f95//3//ez9fODqUKRY6/3v/f/9//3//f/9/c069d/9/3nv/f/9//3//f/9//3//f/9//3//f/9//3//f/9//3//f/9//3//f/9//3//f/9//3//f/9//3//f/9//3//f/9//3//f/9//3//f/9//3//f/9//3//f/9//3//f/9//3//f/9//3//f/9//3//f/9//3//f/9//3//f/9//3//f/9//3//f/9/8T08Y/97/3//f59vsDF1Sv9//3//f/9//3//f/9//3//f/9/VEJdY/97/3v/extf0TW4Vr93/3/fe/9//3//f/9//3//f/9//3//f/5//n/+f993/3tfY/g1lCkcW/97/3//f/9//385Z1pr/3//f/9//3//f/9//3//f/9//3//f/9//3//f/9//3//f/9//3//f/9//3//f/9//3//f/9//3//f/9//3//f/9//3//f/9//3//f/9//3//f/9//3//f/9//3//f/9//3//f/9//3//f/9//3//f/9//3//f/9//3//f/9//3//f/9//3/fe/9//3+3Vp9v/3v/e79z/38bX20pXGf/f/9//3//f/9//3//f/9/33eWSt9z/3u/b/9/n2/aWpAxXWf/f/9//3//f/17/n//f/9/33v/f95/vX/9f/5//3//d/97P1+TLbIt33Pfd997/3++d/9/tVb/f/9//3//f/9//3//f/9//3//f/9//3//f/9//3//f/9//3//f/9//3//f/9//3//f/9//3//f/9//3//f/9//3//f/9//3//f/9//3//f/9//3//f/9//3//f/9//3//f/9//3//f/9//3//f/9//3//f/9//3//f/9//3//f/9//3//f/9//3//fzFG33v/e/9//3//e993lk6vMb93/3//f997/3/ee/9//39aZ99z/3vfc/9//3uea/93FD6xMZ9z/3/ee/5//X/9f/9//3//f99//3//f/9//3//f/9//3v/e/tWLyFYQv9733v/f/9//385Z5tz/3/+f/9//3//f/9//3//f/9//3//f/9//3//f/9//3//f/9//3//f/9//3//f/9//3//f/9//3//f/9//3//f/9//3//f/9//3//f/9//3//f/9//3//f/9//3//f/9//3//f/9//3//f/9//3//f/9//3//f/9//3//f/9//3//f/9//3//f/9/tlaVTv9/33v/e/9//3vZVvI5NEK/d/9//3//f/9//X//f1tnlUr/e/9//3f/e3xn33NeZxU+d0r/f/9//nv9f/1//X//f/9//3//f/9//3//f/5//3//f/9/f2sWPpQt3lr/f/9//3//f7xzWWvde/5//3//f/9//3//f/9//3//f/9//3//f/9//3//f/9//3//f/9//3//f/9//3//f/9//3//f/9//3//f/9//3//f/9//3//f/9//3//f/9//3//f/9//3//f/9//3//f/9//3//f/9//3//f/9//3//f/9//3//f/9//3//f/9//3//f/9//39baxE+33v/f/97/3//d993d0ouIR1f/3//e/9//3//f/9/nW9UQv97/3//f/972FZ+Z/97ulJwKRxf/3+/c/9//3v/f/9//3//f/9//3//f/9//3//f/9//3v/fz5jcy20Mb9z33v/f/97/39aZ953/3//f/9//3//f/9//3//f/9//3//f/9//3//f/9//3//f/9//3//f/9//3//f/9//3//f/9//3//f/9//3//f/9//3//f/9//3//f/9//3//f/9//3//f/9//3//f/9//3//f/9//3//f/9//3//f/9//3//f/9//3//f/9//3//f/9//3//f/97lU76Xr9z/3v/e/97/3tXRnEpN0b/f993/3//f/9//39cZ3ZK33f/d/93/392StpW/3v/e/Y5Fj6/c/9//3v/e/9//3//e/9//3//f/9//3/+f/9//3/ed/9/33s3QnItWEqfc/97/3v/f51vfG//f/9//3//f/9//3//f/9//3//f/9//3//f/9//3//f/9//3//f/9//3//f/9//3//f/9//3//f/9//3//f/9//3//f/9//3//f/9//3//f/9//3//f/9//3//f/9//3//f/9//3//f/9//3//f/9//3//f/9//3//f/9//3//f/9//3//f/9//3/fd5ZOG2O/c/9//3u/c9U5WkqTLf5e33v/f753/3//f59zNUafb/9//3v/ezxjd0qfb/93P2OULXtK33efa59r/3f/f/9//3//f/9//3/+f/9//3/+f/97/3//f39r9TmSLf1av2//e/9/33f6Wvla/3//f/9//3//f/9//3//f/9//3//f/9//3//f/9//3//f/9//3//f/9//3//f/9//3//f/9//3//f/9//3//f/9//3//f/9//3//f/9//3//f/9//3//f/9//3//f/9//3//f/9//3//f/9//3//f/9//3//f/9//3//f/9//3//f/9/3nv/f/97+VqWTrhSHF/8VhY+tDHdVtY59jn/e/9//3//f/9//3+5UndOn3P/f/972lZWRv97/3v/e/c18BQaPrYtcyW5Tp9v/3v/f/97/3//f/9//n//f/5//3//f/9//3+6VnEpFz67Tr9z/3v/f5hONEL/e/9//3//f/9//3//f/9//3//f/9//3//f/9//3//f/9//3//f/9//3//f/9//3//f/9//3//f/9//3//f/9//3//f/9//3//f/9//3//f/9//3//f/9//3//f/9//3//f/9//3//f/9//3//f/9//3//f/9//3//f/9//3//f/9//3//f/9//3//f75zfWtdZxxb3FKbTv9a3lq0MV9n/3v/f/9//3//f15rVUZVSp5v+VoSPtlS/3u/cz9j+TmXLbkxuTG3KRY6+lLfc/97/3//f/9//3//f/5//3//f/9//3//f59v9jm1MVlG3VZ/a/93HV80Qv97/3v/f/9//3//f/9//3//f/9//3//f/9//3//f/9//3//f/9//3//f/9//3//f/9//3//f/9//3//f/9//3//f/9//3//f/9//3//f/9//3//f/9//3//f/9//3//f/9//3//f/9//3//f/9//3//f/9//3//f/9//3//f/9//3//f/9//3/ed/9/3nf/f993/3v/e7tOvFK/c9U1eErfd/9//3//e993/3+fb5ZOET7xPVRG/3/fc/97ekbXNX5KuS13IbktOD66Sj5f/3f/e/9//3v/f/9//3//f/5//3//f793/3+ZSjg6m0oYOnpKn2+fb3dK33f/f/9//3//f/9//3//f/9//3//f/9//3//f/9//3//f/9//3//f/9//3//f/9//3//f/9//3//f/9//3//f/9//3//f/9//3//f/9//3//f/9//3//f/9//3//f/9//3//f/9//3//f/9//3//f/9//3//f/9//3//f/9//3//f/9//3//f/9//3//f/97/3//e993PmN5Sv97/VpwKZ9v/3f/f953/3//f/9//3vfe953/3v/f/9/33c/X7Qtf2faMbotuS2cRj9bNjq5Tt9z/3v/e/97/3//f/9//3//f/9//3/fe993Nz4YPt93vVI4PlhGmE7fd997/3//f/9//3//f/9//3//f/9//3//f/9//3//f/9//3//f/9//3//f/9//3//f/9//3//f/9//3//f/9//3//f/9//3//f/9//3//f/9//3//f/9//3//f/9//3//f/9//3//f/9//3//f/9//3//f/9//3//f/9//3//f/9//3//f/9//3//f/9//3//e/9//3d/Z1dCv2+/cxQ+VUb/d/97/3//e/9//3//f997/3v/f/9//3v/e39n9TWcSl9fmCW5LXQhv2u/azY+ND75Vv97/3v/e/9//3//f/9//3//f/9/33d/Z3Ip3lb/ez9jeUqYTr93/3v/f/9//3//f/9//3//f/9//3//f/9//3//f/9//3//f/9//3//f/9//3//f/9//3//f/9//3//f/9//3//f/9//3//f/9//3//f/9//3//f/9//3//f/9//3//f/9//3//f/9//3//f/9//3//f/9//3//f/9//3//f/9//3//f/9//3//f/5//3//f/9//3v/e79vVka/b/9/+laPLVxn/3//f/9//3//f/9//3//f/9//3//f/9//3eYStQtf2c8PnYlOzr5Nf93v2s8W5ZKdEbec/9//3//f/9//3//f/9//3//f99zFjr2Of9733efb19r/3v/e/9//3//f/9//3//f/9//3//f/9//3//f/9//3//f/9//3//f/9//3//f/9//3//f/9//3//f/9//3//f/9//3//f/9//3//f/9//3//f/9//3//f/9//3//f/9//3//f/9//3//f/9//3//f/9//3//f/9//3//f/9//3//f/9//3//f/9//3/+f/9//nv/f/97/3dUQv9333ffd9E1VUb/e/9//3//f/9//3//f/9//3//f/9//3//e59rsi1ZQl9flym3Kdgtv2v/c39j/3uVTpRKnW//f/9//3//f/9//3//e/9733M+Y/U5m1L/f/97/3//e/9//3//f/9//3//f/9//3//f/9//3//f/9//3//f/9//3//f/9//3//f/9//3//f/9//3//f/9//3//f/9//3//f/9//3//f/9//3//f/9//3//f/9//3//f/9//3//f/9//3//f/9//3//f/9//3//f/9//3//f/9//3//f/9//3//f/9//3//f/9//3//f/9//3//e3RGv2/fc/972laQMV5r/3v/f/5//3//f/9//3//f/9//3//f/9//3v6VvQxf2NbPtkt2S3YMb9v/3Oea/97fGtbZ75z/3//f/9//3v/f/9//3v/f/9/V0Y3Rr9z33v/f/9//3//f/5//3//f/9//3//f/9//3//f/9//3//f/9//3//f/9//3//f/9//3//f/9//3//f/9//3//f/9//3//f/9//3//f/9//3//f/9//3//f/9//3//f/9//3//f/9//3//f/9//3//f/9//3//f/9//3//f/9//3//f/9//3//f/9//3//f/9//3//f/57/3//f/9/lk75Vv97/39fa/Q9FUL/e/9//3//f/9//3//f/9//3/ef/9/3Xf/f99z2lJYQr5O2jG5KbYp/lLfc35n/3v/f55vXGdcZ997/3//f/57/3/+e/9//39/b9Q5elL/f997/3//f/5//n/+f/9//3//f/9//3//f/9//3//f/9//3//f/9//3//f/9//3//f/9//3//f/9//3//f/9//3//f/9//3//f/9//3//f/9//3//f/9//3//f/9//3//f/9//3//f/9//3//f/9//3//f/9//3//f/9//3//f/9//3//f/9//3//f/9//3//f/9//3/+f/9//39bZ1VG/3//f997HWPUNV5r/3//f/9//3//f/9//3//f/9//3/+e/9//3/fc5lK3lJdQlYdOjo5Pr9v/3c7X993/3+ebzxnfWv/e/9//3/+f/9/3nv/f/9/eE6RMd97/3//f/9//n/+f/9//3//f/9//3//f/9//3//f/9//3//f/9//3//f/9//3//f/9//3//f/9//3//f/9//3//f/9//3//f/9//3//f/9//3//f/9//3//f/9//3//f/9//3//f/9//3//f/9//3//f/9//3//f/9//3//f/9//3//f/9//3//f/9//3//f/9//3//f/9//3//f75zVUa/c/97/3//f/Q5uVL/e/9//3//f/9//3//f/9//3//f/9//3//f/9//3seXxk6+TXXMZUpm0r/c7hOnm//e/9/33s7ZxlfvXP/e/97/3//e/9//3vfe7E1NUb/f/9//3/+f/5//n//f/9//3//f/9//3//f/9//3//f/9//3//f/9//3//f/9//3//f/9//3//f/9//3//f/9//3//f/9//3//f/9//3//f/9//3//f/9//3//f/9//3//f/9//3//f/9//3//f/9//3//f/9//3//f/9//3//f/9//3//f/9//3//f/9//3//f/9//3//f/9//3+WThtj/3//f/97/3sSPt9z/3v/e/97/3v/f/9//3//f/9//3//f/9//3//f/97n2uZRvcxGjbYMR9Xv2/ZVv9//3//f/9/PGe2Ut5v/3v/d/9//3/ed/9/t1KxMV9n/3+fc/9//n/+f/9//3/ff/9//3//f/9//3//f/9//3//f/9//3//f/9//3//f/9//3//f/9//3//f/9//3//f/9//3//f/9//3//f/9//3//f/9//3//f/9//3//f/9//3//f/9//3//f/9//3//f/9//3//f/9//3//f/9//3//f/9//3//f/9//3//f/9//3//f/9//3//e9lWlk7/f/97/3v/ezpfuE5+Z79v/3vfc/9//3//f/9//3//f/9//3//f/9//3//d99vtCnYLV0++TFfY5hK/3/ff99//3//f55vGFdbX/97v3P/e/9/3XN8Z5dK9Dnfe/9//3v/f/9//3//f/9//3//f/9//3//f/9//3//f/9//3//f/9//3//f/9//3//f/9//3//f/9//3//f/9//3//f/9//3//f/9//3//f/9//3//f/9//3//f/9//3//f/9//3//f/9//3//f/9//3//f/9//3//f/9//3//f/9//3//f/9//3//f/9//3//f/9//3//f/9/XGczQt93/3v/e/97/3uXTrdOPGP/e/97/3//f/9//3//f/9//3//f/9//3//f/9//3seV9YtGjq3KVk+ulLfe99//3/ff/9//3+cZ/lWPF/fd/9//nf/f/97G1vTNR5f/3/fd/9//3//f/9//3//f/9//3//f/9//3//f/9//3//f/9//3//f/9//3//f/9//3//f/9//3//f/9//3//f/9//3//f/9//3//f/9//3//f/9//3//f/9//3//f/9//3//f/9//3//f/9//3//f/9//3//f/9//3//f/9//3//f/9//3//f/9//3//f/9//3//f/9//3/fdzNCnm//f/9/33f/f1xnVEJVRv97/3//f957/3//f/9//3//f/9//3//f/9/33f/f/97mkZzITo+lCmaSt97/3//f/9/nXP/f/97v3P6WvlavXP/f/93/3+/c3lK9Tm/c/97/3//f/9//3//f/9//3//f/9//3//f/9//3//f/9//3//f/9//3//f/9//3//f/9//3//f/9//3//f/9//3//f/9//3//f/9//3//f/9//3//f/9//3//f/9//3//f/9//3//f/9//3//f/9//3//f/9//3//f/9//3//f/9//3//f/9//3//f/9//3//f/9//3//f/97lk7ZWv9//3//f/97/3uWTnVK33v/f/9//3//f/9//3//f/9//3//f/9//3//f/9//3ufbxY21jGcStUx33f/f/9//3//f957/3//f/972FbWUrxv/3//f/97X2ezMZlO/3//f/9//3//f/9//3//f/9//3//f/9//3//f/9//3//f/9//3//f/9//3//f/9//3//f/9//3//f/9//3//f/9//3//f/9//3//f/9//3//f/9//3//f/9//3//f/9//3//f/9//3//f/9//3//f/9//3//f/9//3//f/9//3//f/9//3//f/9//3//f/9//3//f/97/3saX3VKv3P/f/9//3v/f51vfGv/f/9//3//f/9//3//f/9//3//f/9//3//f/9//3/fe/9//FazKf9WWkI4Qv9//3/+f/5//n++e/9//3//f/dalU69c/9//3v/e1hGszV/a/9//3/+e/9//3//f/9//3//f/9//3//f/9//3//f/9//3//f/9//3//f/9//3//f/9//3//f/9//3//f/9//3//f/9//3//f/9//3//f/9//3//f/9//3//f/9//3//f/9//3//f/9//3//f/9//3//f/9//3//f/9//3//f/9//3//f/9//3//f/9//3//f/9//3//e793VUo7Y993/3//f/9//3//f/9//3//f/9//3//f/9//3//f/9//3//f/9//3++e/9//3/fc1hCWkI/X9UxX2f/f/57/n/+f/9//3//f/9//39aZ7ZSXWf/f993f2vUOXdK33f/f/57/3//f/9//3//f/9//3//f/9//3//f/9//3//f/9//3//f/9//3//f/9//3//f/9//3//f/9//3//f/9//3//f/9//3//f/9//3//f/9//3//f/9//3//f/9//3//f/9//3//f/9//3//f/9//3//f/9//3//f/9//3//f/9//3//f/9//3//f/9//3//f/9//3+3UrhWn2/fd/9//3//f957/3//f/9/3n//f/9//3//f/9//3//f/9//3//f/9//n/ee/9/XmNyJR9bH1sVOltn/3/ce/9//3//f/9//3/fe/9/O2N1Sj1j/3//e3lOkS1+a/97/3//f/5//3//f/9//3//f/9//3//f/9//3//f/9//3//f/9//3//f/9//3//f/9//3//f/9//3//f/9//3//f/9//3//f/9//3//f/9//3//f/9//3//f/9//3//f/9//3//f/9//3//f/9//3//f/9//3//f/9//3//f/9//3//f/9//3//f/9//3//f/9/33v/f79z2Fb5Wv97/3//f/9//3//f/9//3//f/9//3//f/9//3//f/9//3//f/9//3//f/5//3//d/5a1jXfc/tWUz7/f/5//3//f/9//3/de/9//3//fxtf2VYcX/97/3eyLTVC33P/f/9//3//f/9//3//f/9//3//f/9//3//f/9//3//f/9//3//f/9//3//f/9//3//f/9//3//f/9//3//f/9//3//f/9//3//f/9//3//f/9//3//f/9//3//f/9//3//f/9//3//f/9//3//f/9//3//f/9//3//f/9//3//f/9//3//f/9//3//f/9/33v/e/9//39cZ7dSG2P/f997/3//f/9//3//f/9//3//f/9//3//f/9//3//f/9//3//f/5//3//f/9/f2vdVppK/3O2Shhb/3//f/9//3//f/9//3//f/9//3t9axtfPV//fz5jLiFeY/9/vm//f/9//3//f/9//3//f/9//3//f/9//3//f/9//3//f/9//3//f/9//3//f/9//3//f/9//3//f/9//3//f/9//3//f/9//3//f/9//3//f/9//3//f/9//3//f/9//3//f/9//3//f/9//3//f/9//3//f/9//3//f/9//3//f/9//3//f/9//3//f/9//3//f/9/Gl+WUltn/3//f/9/33v/f/9//3//f/9//3//f/9//3//f/9//3//f/9//3//f/9//3//f793uk7fb/93tk6cb/9/33//f/9//3//f997/3//f/9/fWfZVj1f33MXPvQ133f/f/9//3//f/9//3//f/9//3//f/9//3//f/9//3//f/9//3//f/9//3//f/9//3//f/9//3//f/9//3//f/9//3//f/9//3//f/9//3//f/9//3//f/9//3//f/9//3//f/9//3//f/9//3//f/9//3//f/9//3//f/9//3//f/9//3//f/9//3//f/9//3++d993/3//e9hatlJbZ993/3//f/97/3//f/9//3//f/9//3//f/9//3//f/9//3//f/9//3//f/9//3+fa9pS/3O/a9dS33f/f/9//n//f/9//3//f/9//3v/e55vmEq8Ul9nky27Uv97/3v/f/9//3//f/9//3//f/9//3//f/9//3//f/9//3//f/9//3//f/9//3//f/9//3//f/9//3//f/9//3//f/9//3//f/9//3//f/9//3//f/9//3//f/9//3//f/9//3//f/9//3//f/9//3//f/9//3//f/9//3//f/9//3//f/9//3//f/9//3//f/9//3//f/9/33tbZ7ZOOl/fd/9//3//e/9//3//f/9//3//f/9//3//f/9//3//f/9//3//f/9//3//f/9/XF8bV/93f2f6Wv9/v3f/f/9//3//f/9/33v/e/97/39dY7tOvVKcTrUxn2v/e/9//3//f/9//3//f/9//3//f/9//3//f/9//3//f/9//3//f/9//3//f/9//3//f/9//3//f/9//3//f/9//3//f/9//3//f/9//3//f/9//3//f/9//3//f/9//3//f/9//3//f/9//3//f/9//3//f/9//3//f/9//3//f/9//3//f/9//3//f/9//3//f997/3//f/97O2MZW/lanWv/e/9//3//f/9//3//f/9//3//f/9//3//e/9//3//f/9//3//f/9//3v/e11fukpeXxQ++Vr/f/9//3//f/9//3//f/5//nv/e/97f2udThk+lS1YRv9//3v/f/9//3//f/9//3//f/9//3//f/9//3//f/9//3//f/9//3//f/9//3//f/9//3//f/9//3//f/9//3//f/9//3//f/9//3//f/9//3//f/9//3//f/9//3//f/9//3//f/9//3//f/9//3//f/9//3//f/9//3//f/9//3//f/9//3//f/9//3//f/9//3//f/9//3v/e75rOlv5Vn1n33f/f997/3//f/9//3//f/9//3//f/9//3v/f/9//3//f/9//n//e/93/3c3OrtKVj40Qv9//3//f/9//3//f/9//n/8d91z/3v/f59vGj7XNdU1XmP/f/9//3//f/9//3//f/9//3//f/9//3//f/9//3//f/9//3//f/9//3//f/9//3//f/9//3//f/9//3//f/9//3//f/9//3//f/9//3//f/9//3//f/9//3//f/9//3//f/9//3//f/9//3//f/9//3//f/9//3//f/9//3//f/9//3//f/9//nv/f/9//3//f/9//3//f/93/3v/e1xjlk63UjpjnnPfe/9/33v/f/9//3//f/9//3v/f/9//3/ff/9//n/+f/9//3f/e/97XmPfc59v/3v+f/9//3//f/9//3/9f/5//3//e/97/3+fbxg+ky30Of97/3//f/9//3//f/9//3//f/9//3//f/9//3//f/9//3//f/9//3//f/9//3//f/9//3//f/9//3//f/9//3//f/9//3//f/9//3//f/9//3//f/9//3//f/9//3//f/9//3//f/9//3//f/9//3//f/9//3//f/9//3//f/9//3//f/9//3//f/9//3//f/9//3//f/9//3//f/9//3vfe31vO2f5XjpnOmNba1tn/3//f/9//3//f/9//3//f/9//3//f/9//3//f/9//3//f/9//3//f/9//3//f/9//3//f/9//3//f/9//3//f/9/n3OYUk4peE7/f/9//3v/f/5//X/+f/9//3//f/9//3//f/9//3//f/9//3//f/9//3//f/9//3//f/9//3//f/9//3//f/9//3//f/9//3//f/9//3//f/9//3//f/9//3//f/9//3//f/9//3//f/9//3//f/9//3//f/9//3//f/9//3//f/9//3//f/9//3//f/9//3//f/9//3/fe/9//3//f/9//3/fe997fG98b3xrfGv/e/9//3//f/9//3//f/9//3//f/9//3//f/9//3//f/9//3//f/9//3//f/9//3//f/9//3//f/9//3//f/9//3//fzxnV0qSMR5f/3//f/57/n/+f/9//3//f/9//3//f/9//3//f/9//3//f/9//3//f/9//3//f/9//3//f/9//3//f/9//3//f/9//3//f/9//3//f/9//3//f/9//3//f/9//3//f/9//3//f/9//3//f/9//3//f/9//3//f/9//3//f/9//3//f/9//3//f/9//3//f/9//3//f/9//3//f/9//3//f/9//3//f99733udc/9//3//f/9//3//f/9//3//f/9//3//f/9//3//f/9//3//f/9//3//f/9//3//f/9//3//f/9//3//f/9//3//f/9//39/b5IxszHfe/9//3/ee/9//3//f/9//3//f/9//3//f/9//3//f/9//3//f/9//3//f/9//3//f/9//3//f/9//3//f/9//3//f/9//3//f/9//3//f/9//3//f/9//3//f/9//3//f/9//3//f/9//3//f/9//3//f/9//3//f/9//3//f/9//3//f/9//3//f/9//3//f/9//3//f/9//3//f/9//3//f/9//3//f997/3//f/9//3//f/9//3//f/9//3//f/9//3//f/9//3//f/9//3//f/9//3//f/9//3//f/9//3//f/9//3//f/9//3//f/9/21ZwKXdK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zZCbykcX/9//3//f/97/3//f/9//3//f/9//3//f/9//3//f/9//3//f/9//3//f/9//3//f/9//3//f/9//3//f/9//3//f/9//3//f/9//3//f/9//3//f/9//3//f/9//3//f/9//3//f/9//3//f/9//3//f/9//3//f/9//3//f/9//3//f/9//3//f/9//3//f/9//3//f/9//3//f/9//3//f/9//3//f/9//3//e/9//3//f/9//3//f/9//3//f/9//3//f/9//3//f/9//3//f/9//3//f/9//3//f/9//3//f/9//3//f/9//3//f/97XmeQLTVC/Frfe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d7lSszE3Qj9j33v/f/9//3//f/5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+f/9//3//f/9//3//f/97n2vTNdQ1m1JfZ/97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x1fUCX+WppO2lb/f/9/3Xf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n28WPhY+f2u6Uvla/3v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5jsi1fY15jdkpcY/97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3RvM1/3d/Z1VCXGP/d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31n0TH7Vv9/XmO5Ur9v33f/f957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v6VrApn2v/e59rmE6/c953/n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57/3//e/938jVXQv9733NfZztffGv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9733N+Z9MxHl/fd/97+lqUSv9/3H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rTNf97/3//fztjc0r/e/9//3//f753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7ExHWP/f793v3P4WtZS/3v/f/9//3/fe/9/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07TOb9333f/f79ztlI6Y997/3//f/9/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3Atulb/f/9//3++c7ZSGV/fe/9//3//f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vLb93v3P/f/9/vnN1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f/f/M9NUb/f993/3//f1tnlVKdc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WuxNZ9z33v/f/9//3/YWtdW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dOsTXfe/9//3//f997+Vr5Xv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ewNRxj/3//e/9//3//e7dSfW//e/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fe/pesTWfc/9//3+/c/9/nm+3Up5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ROZdS/3/fd/9//3//fzpj2Fad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sTVcZ/9//3//f993/3+3UtdWv3f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n//f997/381RvI9/3/fd/9//3//e/97lk75Xt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5//X/9e/9//3+/d793rzEaX/97/3//f993/3+eb1NG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X/+f/5//3//f593/3/ZWrAx33ffd/9//3//f/9/Gl8ZX51z/3//f/97/3//f/9//3//f/9//3//f/9//3//f/9//3//f/9//3//f/9//3//f/9//3//f/9//3//f/9//3//f/9//3//f/9//3//f/9//3//f/9//3//f/9//3//f/9//3//f/9//3//f/9//3//f/9//3//f/9//3//f/9//3//f/9//3//f/9//3//f/9//3//f/9//3//f/9//3//f/9//3//f/9//3//f/9//3//f/9//3//f/9//3//f/9//3//f/9//3//f/9//3//f/9//n/+f/5//3//f/9//3//f9930DW4Uv9733f/f993/3v/fxlj11q+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X/E5fWv/f/97/3//f/9//3/3Wl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Ej5URv9/v3f/f/9//3/ed/9/11pb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Y9A5O2f/f/9//3//f/97/39ba7ZW33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t1LQOf9//3//f/9//3+/d/9/+Fo5Y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/3+ec9A5+V7fe/9//3//e/9//3//f7ZW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GmPQNRtj/3//e997/3//f/9/nG8YX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RKl1Kfc/9//3//f/9//3v/f1lnm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997v3fyPblW/3//f997/3v/f953/nsXX/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11rsDV+b793/3/fd/9//3/+e5trOWP/f997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fe/9/v3eXUrA133f/f/9/vXP/f/573nf4Wp1v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55zM0Y0Rt93/3//f95z/3//ezpn11b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zJCU0b/f/9//3f/d/9/vnPYWr93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OVTtZS/3v/f95z/3//fztnGm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753lU58a99z/3v/e/9/nm91Sv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hafGffc/93/3uec1VK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vnP4Wjtj33ffd55zdU7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e2sZY5xzOWdaa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713e29aa3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DAAAAIgAAAAwAAAD/////IgAAAAwAAAD+////JwAAABgAAAADAAAAAAAAAP///wAAAAAAJQAAAAwAAAADAAAATAAAAGQAAAAAAAAAUAAAAAEBAAB8AAAAAAAAAFAAAAACAQAALQAAACEA8AAAAAAAAAAAAAAAgD8AAAAAAAAAAAAAgD8AAAAAAAAAAAAAAAAAAAAAAAAAAAAAAAAAAAAAAAAAACUAAAAMAAAAAAAAgCgAAAAMAAAAAwAAACcAAAAYAAAAAwAAAAAAAAD///8AAAAAACUAAAAMAAAAAwAAAEwAAABkAAAACQAAAFAAAAD4AAAAXAAAAAkAAABQAAAA8AAAAA0AAAAhAPAAAAAAAAAAAAAAAIA/AAAAAAAAAAAAAIA/AAAAAAAAAAAAAAAAAAAAAAAAAAAAAAAAAAAAAAAAAAAlAAAADAAAAAAAAIAoAAAADAAAAAMAAABSAAAAcAEAAAMAAAD1////AAAAAAAAAAAAAAAAkAEAAAAAAAEAAAAAcwBlAGcAbwBlACAAdQBpAAAAAAAAAAAAAAAAAAAAAAAAAAAAAAAAAAAAAAAAAAAAAAAAAAAAAAAAAAAAAAAAAAAAbwDwAy93oDuFAFxbTVpI2bkAvKlvAKirbwDO/Ct2GKlvAMJienc/DQppCQAAANxieneQqW8A0DaFAAAAAAAAPYUAAD2FAJDQA1oAAAAAf2CxWQkAAAAAAAAAAAAAAAAAAAAAAAAA2OmEAAAAAAAAAAAAAAAAAAAAAAAAAAAAAAAdNgAAAAAQq28A6fsrdgAAK3cQJHZ3AAAAAAAAAAD1/////C95dwpoFXb/////hKlvAIipbwAEAAAAwKlvAAAAAAAAAAAAYbgTdrCpbwAJAAAAtKpvALSqbwAAAgAA/P///wEAAAAAAAAAAAAAAAAAAAAAAAAAAAAAAAAAAABkdgAIAAAAACUAAAAMAAAAAwAAABgAAAAMAAAAAAAAAhIAAAAMAAAAAQAAAB4AAAAYAAAACQAAAFAAAAD5AAAAXQAAACUAAAAMAAAAAwAAAFQAAACUAAAACgAAAFAAAABKAAAAXAAAAAEAAAAtLfFBVZXvQQoAAABQAAAADAAAAEwAAAAAAAAAAAAAAAAAAAD//////////2QAAAATBC4AHQQuACAAEAQ3BDgENwQ+BDIEMAQFAAAAAwAAAAgAAAADAAAAAwAAAAcAAAAFAAAABwAAAAUAAAAHAAAABgAAAAYAAABLAAAAQAAAADAAAAAFAAAAIAAAAAEAAAABAAAAEAAAAAAAAAAAAAAAAgEAAIAAAAAAAAAAAAAAAAIBAACAAAAAJQAAAAwAAAACAAAAJwAAABgAAAAEAAAAAAAAAP///wAAAAAAJQAAAAwAAAAEAAAATAAAAGQAAAAJAAAAYAAAAPgAAABsAAAACQAAAGAAAADwAAAADQAAACEA8AAAAAAAAAAAAAAAgD8AAAAAAAAAAAAAgD8AAAAAAAAAAAAAAAAAAAAAAAAAAAAAAAAAAAAAAAAAACUAAAAMAAAAAAAAgCgAAAAMAAAABAAAACUAAAAMAAAAAwAAABgAAAAMAAAAAAAAAhIAAAAMAAAAAQAAAB4AAAAYAAAACQAAAGAAAAD5AAAAbQAAACUAAAAMAAAAAwAAAFQAAAB8AAAACgAAAGAAAAA8AAAAbAAAAAEAAAAtLfFBVZXvQQoAAABgAAAACAAAAEwAAAAAAAAAAAAAAAAAAAD//////////1wAAAA0BDgEQAQ1BDoEQgQ+BEAEBgAAAAcAAAAHAAAABgAAAAYAAAAFAAAABwAAAAcAAABLAAAAQAAAADAAAAAFAAAAIAAAAAEAAAABAAAAEAAAAAAAAAAAAAAAAgEAAIAAAAAAAAAAAAAAAAIBAACAAAAAJQAAAAwAAAACAAAAJwAAABgAAAAEAAAAAAAAAP///wAAAAAAJQAAAAwAAAAEAAAATAAAAGQAAAAJAAAAcAAAAPgAAAB8AAAACQAAAHAAAADwAAAADQAAACEA8AAAAAAAAAAAAAAAgD8AAAAAAAAAAAAAgD8AAAAAAAAAAAAAAAAAAAAAAAAAAAAAAAAAAAAAAAAAACUAAAAMAAAAAAAAgCgAAAAMAAAABAAAACUAAAAMAAAAAwAAABgAAAAMAAAAAAAAAhIAAAAMAAAAAQAAABYAAAAMAAAAAAAAAFQAAAA4AQAACgAAAHAAAAD3AAAAfAAAAAEAAAAtLfFBVZXvQQoAAABwAAAAJwAAAEwAAAAEAAAACQAAAHAAAAD5AAAAfQAAAJwAAAAfBD4ENAQ/BDgEQQQwBD0EPgQ6ACAAEAQ3BDgENwQ+BDIEMAQgABMEMAQ7BEEEOAQ9BE8EIAAdBDAENAQ1BEAESAQwBD0EPgQyBD0EMAQAAAgAAAAHAAAABgAAAAcAAAAHAAAABQAAAAYAAAAHAAAABwAAAAMAAAADAAAABwAAAAUAAAAHAAAABQAAAAcAAAAGAAAABgAAAAMAAAAFAAAABgAAAAYAAAAFAAAABwAAAAcAAAAGAAAAAwAAAAgAAAAGAAAABgAAAAYAAAAHAAAACQAAAAYAAAAHAAAABwAAAAYAAAAHAAAABgAAABYAAAAMAAAAAAAAACUAAAAMAAAAAgAAAA4AAAAUAAAAAAAAABAAAAAUAAAA</Object>
  <Object Id="idInvalidSigLnImg">AQAAAGwAAAAAAAAAAAAAAAEBAAB/AAAAAAAAAAAAAABiHgAA+g4AACBFTUYAAAEAyJsAANEAAAAFAAAAAAAAAAAAAAAAAAAAUAUAAAADAACaAQAA5gAAAAAAAAAAAAAAAAAAAJBBBgBwggMACgAAABAAAAAAAAAAAAAAAEsAAAAQAAAAAAAAAAUAAAAeAAAAGAAAAAAAAAAAAAAAAgEAAIAAAAAnAAAAGAAAAAEAAAAAAAAAAAAAAAAAAAAlAAAADAAAAAEAAABMAAAAZAAAAAAAAAAAAAAAAQEAAH8AAAAAAAAAAAAAAAI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8PDwAAAAAAAlAAAADAAAAAEAAABMAAAAZAAAAAAAAAAAAAAAAQEAAH8AAAAAAAAAAAAAAAIBAACAAAAAIQDwAAAAAAAAAAAAAACAPwAAAAAAAAAAAACAPwAAAAAAAAAAAAAAAAAAAAAAAAAAAAAAAAAAAAAAAAAAJQAAAAwAAAAAAACAKAAAAAwAAAABAAAAJwAAABgAAAABAAAAAAAAAPDw8AAAAAAAJQAAAAwAAAABAAAATAAAAGQAAAAAAAAAAAAAAAEBAAB/AAAAAAAAAAAAAAAC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////AAAAAAAlAAAADAAAAAEAAABMAAAAZAAAAAAAAAAAAAAAAQEAAH8AAAAAAAAAAAAAAAIBAACAAAAAIQDwAAAAAAAAAAAAAACAPwAAAAAAAAAAAACAPwAAAAAAAAAAAAAAAAAAAAAAAAAAAAAAAAAAAAAAAAAAJQAAAAwAAAAAAACAKAAAAAwAAAABAAAAJwAAABgAAAABAAAAAAAAAP///wAAAAAAJQAAAAwAAAABAAAATAAAAGQAAAAAAAAAAAAAAAEBAAB/AAAAAAAAAAAAAAAC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+DQAAAAcKDQcKDQcJDQ4WMShFrjFU1TJV1gECBAIDBAECBQoRKyZBowsTMfATAAAAfqbJd6PIeqDCQFZ4JTd0Lk/HMVPSGy5uFiE4GypVJ0KnHjN9AAABBA8AAACcz+7S6ffb7fnC0t1haH0hMm8aLXIuT8ggOIwoRKslP58cK08AAAHvEwAAAMHg9P///////////+bm5k9SXjw/SzBRzTFU0y1NwSAyVzFGXwEBAqATCA8mnM/u69/SvI9jt4tgjIR9FBosDBEjMVTUMlXWMVPRKUSeDxk4AAAA8BMAAADT6ff///////+Tk5MjK0krSbkvUcsuT8YVJFoTIFIrSbgtTcEQHEekEwAAAJzP7vT6/bTa8kRleixHhy1Nwi5PxiQtTnBwcJKSki81SRwtZAgOI+8TAAAAweD02+35gsLqZ5q6Jz1jNEJyOUZ4qamp+/v7////wdPeVnCJAQECsRMAAACv1/Ho8/ubzu6CwuqMudS3u769vb3////////////L5fZymsABAgPwEwAAAK/X8fz9/uLx+snk9uTy+vz9/v///////////////8vl9nKawAECA+8TAAAAotHvtdryxOL1xOL1tdry0+r32+350+r3tdryxOL1pdPvc5rAAQID8BMAAABpj7ZnjrZqj7Zqj7ZnjrZtkbdukrdtkbdnjrZqj7ZojrZ3rdUCAwTvEwAAAAAAAAAAAAAAAAAAAAAAAAAAAAAAAAAAAAAAAAAAAAAAAAAAAAAAAO8TJwAAABgAAAABAAAAAAAAAP///wAAAAAAJQAAAAwAAAABAAAATAAAAGQAAAAiAAAABAAAALUAAAAQAAAAIgAAAAQAAACUAAAADQAAACEA8AAAAAAAAAAAAAAAgD8AAAAAAAAAAAAAgD8AAAAAAAAAAAAAAAAAAAAAAAAAAAAAAAAAAAAAAAAAACUAAAAMAAAAAAAAgCgAAAAMAAAAAQAAAFIAAABwAQAAAQAAAPX///8AAAAAAAAAAAAAAACQAQAAAAAAAQAAAABzAGUAZwBvAGUAIAB1AGkAAAAAAAAAAAAAAAAAAAAAAAAAAAAAAAAAAAAAAAAAAAAAAAAAAAAAAAAAAAAAAAAAAABvAPADL3egO4UAXFtNWkjZuQC8qW8AqKtvAM78K3YYqW8AwmJ6dz8NCmkJAAAA3GJ6d5CpbwDQNoUAAAAAAAA9hQAAPYUAkNADWgAAAAB/YLFZCQAAAAAAAAAAAAAAAAAAAAAAAADY6YQAAAAAAAAAAAAAAAAAAAAAAAAAAAAAAB02AAAAABCrbwDp+yt2AAArdxAkdncAAAAAAAAAAPX////8L3l3CmgVdv////+EqW8AiKlvAAQAAADAqW8AAAAAAAAAAABhuBN2sKlvAAkAAAC0qm8AtKpvAAACAAD8////AQAAAAAAAAAAAAAAAAAAAAAAAAAAAAAAAAAAAGR2AAgAAAAAJQAAAAwAAAABAAAAGAAAAAwAAAD/AAACEgAAAAwAAAABAAAAHgAAABgAAAAiAAAABAAAALYAAAARAAAAJQAAAAwAAAABAAAAVAAAANwAAAAjAAAABAAAALQAAAAQAAAAAQAAAC0t8UFVle9BIwAAAAQAAAAYAAAATAAAAAAAAAAAAAAAAAAAAP//////////fAAAAB0ENQQ0BDUEOQRBBEIEMgQ4BEIENQQ7BEwEPQQwBE8EIAA/BD4ENAQ/BDgEQQRMBAgAAAAGAAAABgAAAAYAAAAHAAAABQAAAAUAAAAGAAAABwAAAAUAAAAGAAAABgAAAAYAAAAHAAAABgAAAAYAAAADAAAABwAAAAcAAAAGAAAABwAAAAcAAAAFAAAABgAAAEsAAABAAAAAMAAAAAUAAAAgAAAAAQAAAAEAAAAQAAAAAAAAAAAAAAACAQAAgAAAAAAAAAAAAAAAAgEAAIAAAABSAAAAcAEAAAIAAAAQAAAABwAAAAAAAAAAAAAAvAIAAAAAAMwBAgIiUwB5AHMAdABlAG0AAAAAAAAAAAAAAAAAAAAAAAAAAAAAAAAAAAAAAAAAAAAAAAAAAAAAAAAAAAAAAAAAAAAAAAAAenfo6m8AwmJ6dwA9hQAJAAAA3GJ6dwACAACAN4UAAAAAAAA9hQAAPYUAMktNWgAAAAAMSCNaCQAAAAAAAAAAAAAAAAAAAAAAAADY6YQAAAAAAAAAAAAAAAAAAAAAAAAAAAAAAAAAAAAAAAAAAAAAAAAAAAAAAAAAAAAAAAAAAAAAAAAAAAAAAAAA7hR9d3QiCGBA7G8AyNJ2dwA9hQAMSCNaAAAAANjTdnf//wAAAAAAALvUdne71HZ3cOxvAAAAbwAHAAAAAAAAAGG4E3YJAAAABwAAAKDsbwCg7G8AAAIAAPz///8BAAAAAAAAAAAAAAAAAAAAAAAAAPDEX3V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BvAGQBAAAAAAAAAAAAAMRULQ84tW8AJLdvAM78K3YKl8zbiKTdWWUQCgUAAAAAiKTdWWU3slkIiZEAXLRvAMC0bwBLhdhZ/////6y0bwCeuLRZehy5WdK4tFnwK7NZAiyzWU6XzNuIpN1ZLpfM29S0bwB/uLRZyPihFgAAAAAAAB02/LRvAIy2bwDp+yt23LRvAAMAAAD1+yt26OfdWeD///8AAAAAAAAAAAAAAACQAQAAAAAAAQAAAABhAHIAAABhAAYAAAAAAAAAYbgTdgAAAAAGAAAAMLZvADC2bwAAAgAA/P///wEAAAAAAAAAAAAAAAAAAAAAAAAA8MRfdWR2AAgAAAAAJQAAAAwAAAADAAAAGAAAAAwAAAAAAAACEgAAAAwAAAABAAAAFgAAAAwAAAAIAAAAVAAAAFQAAAAKAAAAJwAAAB4AAABKAAAAAQAAAC0t8UFVle9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IQAAAAgAAABiAAAADAAAAAEAAABLAAAAEAAAAAAAAAAFAAAAIQAAAAgAAAAeAAAAGAAAAAAAAAAAAAAAAgEAAIAAAAAcAAAACA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BjFkA/AAAAAAAAAADbIkE/AAAkQgAAyEEkAAAAJAAAAGMWQD8AAAAAAAAAANsiQT8AACRCAADIQQQAAABzAAAADAAAAAAAAAANAAAAEAAAACkAAAAZAAAAUgAAAHABAAAEAAAAEAAAAAcAAAAAAAAAAAAAALwCAAAAAADMBwICIlMAeQBzAHQAZQBtAAAAAAAAAAAAAAAAAAAAAAAAAAAAAAAAAAAAAAAAAAAAAAAAAAAAAAAAAAAAAAAAAAAAAAAAAASACw4hFgAAAAAolG8AraYsdjsNAADok28ACw4hFgsOFgAAAAAAGAAAADsNwv//////CEAAAArCCgCwVC0PAAAAAAsOFv//////CEAAACEWAQDAAvcSAAAAAJw9anV5RCp2Cw4hFgyxHBQBAAAA/////wAAAAAgO9kTVJhvAAAAAAAgO9kTeFySAIpEKnbAAvcSCw4hFgEAAAAMsRwUIDvZEwAAAAAAAAAACw4WAFSYbwALDhb//////whAAAAAAAEAwAL3EgAAAACOJC52Cw4hFvASqBYYAAAA/////wAAAAAQAAAAAwEAAGcTAAAcAAABAAAAAAEAAADwxF91ZHYACAAAAAAlAAAADAAAAAQAAABGAAAAKAAAABwAAABHRElDAgAAAAAAAAAAAAAAPAAAAD0AAAAAAAAAIQAAAAgAAABiAAAADAAAAAEAAAAVAAAADAAAAAQAAAAVAAAADAAAAAQAAABRAAAAgHsAACkAAAAZAAAAVAAAAEUAAAAAAAAAAAAAAAAAAAAAAAAAfAAAAH8AAABQAAAAKAAAAHgAAAAIewAAAAAAACAAzAA7AAAAPAAAACgAAAB8AAAAfw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38YXztf/3v/e/9//n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3RKsTE+Y/97/3v/e/9//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U6RKRY6n2v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387Zzc+tCl4Rv97/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zekb4NRc2f2vfd993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aQlxC9zUWOr9z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9bXT6cRpIp+1r/e/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/3/+e/9733M5Pj9fWUKRKZ9r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hOf2e/b9YxNz7/f997/3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17/3tWQt9zvk62LR1b/3//f/1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v/f7lS3VLfc/cxFjr/e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3Pl9fX19xJT5f/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bNz7/cxc29jW/c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/3t3RttOP1tyJf1W33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59v0zGfZzo6GDpfY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95733d3Rr1Of2dSHf5W33P/f/9//3+/f/9//3//f/9//3//f/9//3//f/9//3//f/9//3//f/9//3//f/9//3//f/9//3//f/9//3//f/9//3//f/9//3//f/9//3//f/9//3//f/9//3//f/9//3//f/9//3//f/9//3//f/9//3//f/9//3//f/9//3//f/9//3//f/9//3//f/9//3//f/9//3//f/9//3//f/9//3//f/9//3//f/9//3//f/9//3//f/9//3//f/9//3//f/9/3Xf/f/9//3//f/9/33v/f/9//3//f/9//3//f99//3/ff/9/3Xv/f79v9jVfY1s+9jF/Z/93/3//f/9//3//f/9//3/ee/9//3//f/9//3//f/9//3//f/9//3//f/9//3//f/9//3//f/9//3//f/9//3//f/9//3//f/9//3//f/9//3//f/9//3//f/9//3//f/9//3//f/9//3//f/9//3//f/9//3//f/9//3//f/9//3//f/9//3//f/9//3//f/9//3//f/9//3//f/9//3//f793/3/fd/9//3//e/9//3//f/9//3//f/9//3//f/9/3Xf/f/9//3//f/9/33v/f/9//3//f/9/33//f/9//3//f/9//3/de/97/3e6Tlk+/1a1KRU6/3v/e/9//3/ff/9//3+cc/9//3//f/9//3//f/9//3//f/9//3//f/9//3//f/9//3//f/9//3//f/9//3//f/9//3//f/9//3//f/9//3//f/9//3//f/9//3//f/9//3//f/9//3//f/9//3//f/9//3//f/9//3//f/9//3//f/9//3//f/9//3//f/9//3//f/9//3//f/9//3//f/9//3/fd79z33f/f99333f/f/9//3//f/9//3//f/9//3//f/97/3//f997/3v/f/9//3//f/9//3//f/9//3//f/9//3//f/5//3//f/97WEJ6Qjg6sy0+X/9//3//f/9//3//fxhj/3//f/9//3//f/9//3//f/9//3//f/9//3//f/9//3//f/9//3//f/9//3//f/9//3//f/9//3//f/9//3//f/9//3//f/9//3//f/9//3//f/9//3//f/9//3//f/9//3//f/9//3//f/9//3//f/9//3//f/9//3//f/9//3//f/9//3//f/9/33//f/9//3t2To8t0DXyPfla/3//f/97/3//f/9//3//f/9//3//f/9//3v/d/9/33e/c/9//3//e/9//3//f/9//3/+f/9//3//f717/3/+f/9//39/a/Y1WULVLTc+/3v/f/9//3//f/9/GGN7b957/3//f/9//3//f/9//3//f/9//3//f/9//3//f/9//3//f/9//3//f/9//3//f/9//3//f/9//3//f/9//3//f/9//3//f/9//3//f/9//3//f/9//3//f/9//3//f/9//3//f/9//3//f/9//3//f/9//3//f/9//3//f/9//3//f/9//3//f/9//3/4XvE5+lr/e9hWsDHYVv9//3//f/9//3//f/9//3//f/9//3//e7dSMj63UjNCdkr/f/9//3//f/9//3//f/9//3//f/9//3//f/9/3X//f/9/n283PtUt1S1fY/9//3/de/9//3/ee5RS/3//f/9//3//f/9//3//f/9//3//f/9//3//f/9//3//f/9//3//f/9//3//f/9//3//f/9//3//f/9//3//f/9//3//f/9//3//f/9//3//f/9//3//f/9//3//f/9//3//f/9//3//f/9//3//f/9//3//f/9//3//f/9//3//f/9/33//f/9//3/fe/A9VUbfd/9733dVRtE5v3P/e/9//3//f/9//3//f/9//3+/cztf+VZcY79zPGMTPnZOn3P/f/9/33v/f/9//n//f/97/3//f/5//n//f95//3//ez9fODqUKRY6/3v/f/9//3//f/9/c069d/9/3nv/f/9//3//f/9//3//f/9//3//f/9//3//f/9//3//f/9//3//f/9//3//f/9//3//f/9//3//f/9//3//f/9//3//f/9//3//f/9//3//f/9//3//f/9//3//f/9//3//f/9//3//f/9//3//f/9//3//f/9//3//f/9//3//f/9//3//f/9/8T08Y/97/3//f59vsDF1Sv9//3//f/9//3//f/9//3//f/9/VEJdY/97/3v/extf0TW4Vr93/3/fe/9//3//f/9//3//f/9//3//f/5//n/+f993/3tfY/g1lCkcW/97/3//f/9//385Z1pr/3//f/9//3//f/9//3//f/9//3//f/9//3//f/9//3//f/9//3//f/9//3//f/9//3//f/9//3//f/9//3//f/9//3//f/9//3//f/9//3//f/9//3//f/9//3//f/9//3//f/9//3//f/9//3//f/9//3//f/9//3//f/9//3//f/9//3/fe/9//3+3Vp9v/3v/e79z/38bX20pXGf/f/9//3//f/9//3//f/9/33eWSt9z/3u/b/9/n2/aWpAxXWf/f/9//3//f/17/n//f/9/33v/f95/vX/9f/5//3//d/97P1+TLbIt33Pfd997/3++d/9/tVb/f/9//3//f/9//3//f/9//3//f/9//3//f/9//3//f/9//3//f/9//3//f/9//3//f/9//3//f/9//3//f/9//3//f/9//3//f/9//3//f/9//3//f/9//3//f/9//3//f/9//3//f/9//3//f/9//3//f/9//3//f/9//3//f/9//3//f/9//3//fzFG33v/e/9//3//e993lk6vMb93/3//f997/3/ee/9//39aZ99z/3vfc/9//3uea/93FD6xMZ9z/3/ee/5//X/9f/9//3//f99//3//f/9//3//f/9//3v/e/tWLyFYQv9733v/f/9//385Z5tz/3/+f/9//3//f/9//3//f/9//3//f/9//3//f/9//3//f/9//3//f/9//3//f/9//3//f/9//3//f/9//3//f/9//3//f/9//3//f/9//3//f/9//3//f/9//3//f/9//3//f/9//3//f/9//3//f/9//3//f/9//3//f/9//3//f/9//3//f/9/tlaVTv9/33v/e/9//3vZVvI5NEK/d/9//3//f/9//X//f1tnlUr/e/9//3f/e3xn33NeZxU+d0r/f/9//nv9f/1//X//f/9//3//f/9//3//f/5//3//f/9/f2sWPpQt3lr/f/9//3//f7xzWWvde/5//3//f/9//3//f/9//3//f/9//3//f/9//3//f/9//3//f/9//3//f/9//3//f/9//3//f/9//3//f/9//3//f/9//3//f/9//3//f/9//3//f/9//3//f/9//3//f/9//3//f/9//3//f/9//3//f/9//3//f/9//3//f/9//3//f/9//39baxE+33v/f/97/3//d993d0ouIR1f/3//e/9//3//f/9/nW9UQv97/3//f/972FZ+Z/97ulJwKRxf/3+/c/9//3v/f/9//3//f/9//3//f/9//3//f/9//3v/fz5jcy20Mb9z33v/f/97/39aZ953/3//f/9//3//f/9//3//f/9//3//f/9//3//f/9//3//f/9//3//f/9//3//f/9//3//f/9//3//f/9//3//f/9//3//f/9//3//f/9//3//f/9//3//f/9//3//f/9//3//f/9//3//f/9//3//f/9//3//f/9//3//f/9//3//f/9//3//f/97lU76Xr9z/3v/e/97/3tXRnEpN0b/f993/3//f/9//39cZ3ZK33f/d/93/392StpW/3v/e/Y5Fj6/c/9//3v/e/9//3//e/9//3//f/9//3/+f/9//3/ed/9/33s3QnItWEqfc/97/3v/f51vfG//f/9//3//f/9//3//f/9//3//f/9//3//f/9//3//f/9//3//f/9//3//f/9//3//f/9//3//f/9//3//f/9//3//f/9//3//f/9//3//f/9//3//f/9//3//f/9//3//f/9//3//f/9//3//f/9//3//f/9//3//f/9//3//f/9//3//f/9//3/fd5ZOG2O/c/9//3u/c9U5WkqTLf5e33v/f753/3//f59zNUafb/9//3v/ezxjd0qfb/93P2OULXtK33efa59r/3f/f/9//3//f/9//3/+f/9//3/+f/97/3//f39r9TmSLf1av2//e/9/33f6Wvla/3//f/9//3//f/9//3//f/9//3//f/9//3//f/9//3//f/9//3//f/9//3//f/9//3//f/9//3//f/9//3//f/9//3//f/9//3//f/9//3//f/9//3//f/9//3//f/9//3//f/9//3//f/9//3//f/9//3//f/9//3//f/9//3//f/9/3nv/f/97+VqWTrhSHF/8VhY+tDHdVtY59jn/e/9//3//f/9//3+5UndOn3P/f/972lZWRv97/3v/e/c18BQaPrYtcyW5Tp9v/3v/f/97/3//f/9//n//f/5//3//f/9//3+6VnEpFz67Tr9z/3v/f5hONEL/e/9//3//f/9//3//f/9//3//f/9//3//f/9//3//f/9//3//f/9//3//f/9//3//f/9//3//f/9//3//f/9//3//f/9//3//f/9//3//f/9//3//f/9//3//f/9//3//f/9//3//f/9//3//f/9//3//f/9//3//f/9//3//f/9//3//f/9//3//f75zfWtdZxxb3FKbTv9a3lq0MV9n/3v/f/9//3//f15rVUZVSp5v+VoSPtlS/3u/cz9j+TmXLbkxuTG3KRY6+lLfc/97/3//f/9//3//f/5//3//f/9//3//f59v9jm1MVlG3VZ/a/93HV80Qv97/3v/f/9//3//f/9//3//f/9//3//f/9//3//f/9//3//f/9//3//f/9//3//f/9//3//f/9//3//f/9//3//f/9//3//f/9//3//f/9//3//f/9//3//f/9//3//f/9//3//f/9//3//f/9//3//f/9//3//f/9//3//f/9//3//f/9//3/ed/9/3nf/f993/3v/e7tOvFK/c9U1eErfd/9//3//e993/3+fb5ZOET7xPVRG/3/fc/97ekbXNX5KuS13IbktOD66Sj5f/3f/e/9//3v/f/9//3//f/5//3//f793/3+ZSjg6m0oYOnpKn2+fb3dK33f/f/9//3//f/9//3//f/9//3//f/9//3//f/9//3//f/9//3//f/9//3//f/9//3//f/9//3//f/9//3//f/9//3//f/9//3//f/9//3//f/9//3//f/9//3//f/9//3//f/9//3//f/9//3//f/9//3//f/9//3//f/9//3//f/9//3//f/9//3//f/97/3//e993PmN5Sv97/VpwKZ9v/3f/f953/3//f/9//3vfe953/3v/f/9/33c/X7Qtf2faMbotuS2cRj9bNjq5Tt9z/3v/e/97/3//f/9//3//f/9//3/fe993Nz4YPt93vVI4PlhGmE7fd997/3//f/9//3//f/9//3//f/9//3//f/9//3//f/9//3//f/9//3//f/9//3//f/9//3//f/9//3//f/9//3//f/9//3//f/9//3//f/9//3//f/9//3//f/9//3//f/9//3//f/9//3//f/9//3//f/9//3//f/9//3//f/9//3//f/9//3//f/9//3//e/9//3d/Z1dCv2+/cxQ+VUb/d/97/3//e/9//3//f997/3v/f/9//3v/e39n9TWcSl9fmCW5LXQhv2u/azY+ND75Vv97/3v/e/9//3//f/9//3//f/9/33d/Z3Ip3lb/ez9jeUqYTr93/3v/f/9//3//f/9//3//f/9//3//f/9//3//f/9//3//f/9//3//f/9//3//f/9//3//f/9//3//f/9//3//f/9//3//f/9//3//f/9//3//f/9//3//f/9//3//f/9//3//f/9//3//f/9//3//f/9//3//f/9//3//f/9//3//f/9//3//f/5//3//f/9//3v/e79vVka/b/9/+laPLVxn/3//f/9//3//f/9//3//f/9//3//f/9//3eYStQtf2c8PnYlOzr5Nf93v2s8W5ZKdEbec/9//3//f/9//3//f/9//3//f99zFjr2Of9733efb19r/3v/e/9//3//f/9//3//f/9//3//f/9//3//f/9//3//f/9//3//f/9//3//f/9//3//f/9//3//f/9//3//f/9//3//f/9//3//f/9//3//f/9//3//f/9//3//f/9//3//f/9//3//f/9//3//f/9//3//f/9//3//f/9//3//f/9//3//f/9//3/+f/9//nv/f/97/3dUQv9333ffd9E1VUb/e/9//3//f/9//3//f/9//3//f/9//3//e59rsi1ZQl9flym3Kdgtv2v/c39j/3uVTpRKnW//f/9//3//f/9//3//e/9733M+Y/U5m1L/f/97/3//e/9//3//f/9//3//f/9//3//f/9//3//f/9//3//f/9//3//f/9//3//f/9//3//f/9//3//f/9//3//f/9//3//f/9//3//f/9//3//f/9//3//f/9//3//f/9//3//f/9//3//f/9//3//f/9//3//f/9//3//f/9//3//f/9//3//f/9//3//f/9//3//f/9//3//e3RGv2/fc/972laQMV5r/3v/f/5//3//f/9//3//f/9//3//f/9//3v6VvQxf2NbPtkt2S3YMb9v/3Oea/97fGtbZ75z/3//f/9//3v/f/9//3v/f/9/V0Y3Rr9z33v/f/9//3//f/5//3//f/9//3//f/9//3//f/9//3//f/9//3//f/9//3//f/9//3//f/9//3//f/9//3//f/9//3//f/9//3//f/9//3//f/9//3//f/9//3//f/9//3//f/9//3//f/9//3//f/9//3//f/9//3//f/9//3//f/9//3//f/9//3//f/9//3//f/57/3//f/9/lk75Vv97/39fa/Q9FUL/e/9//3//f/9//3//f/9//3/ef/9/3Xf/f99z2lJYQr5O2jG5KbYp/lLfc35n/3v/f55vXGdcZ997/3//f/57/3/+e/9//39/b9Q5elL/f997/3//f/5//n/+f/9//3//f/9//3//f/9//3//f/9//3//f/9//3//f/9//3//f/9//3//f/9//3//f/9//3//f/9//3//f/9//3//f/9//3//f/9//3//f/9//3//f/9//3//f/9//3//f/9//3//f/9//3//f/9//3//f/9//3//f/9//3//f/9//3//f/9//3/+f/9//39bZ1VG/3//f997HWPUNV5r/3//f/9//3//f/9//3//f/9//3/+e/9//3/fc5lK3lJdQlYdOjo5Pr9v/3c7X993/3+ebzxnfWv/e/9//3/+f/9/3nv/f/9/eE6RMd97/3//f/9//n/+f/9//3//f/9//3//f/9//3//f/9//3//f/9//3//f/9//3//f/9//3//f/9//3//f/9//3//f/9//3//f/9//3//f/9//3//f/9//3//f/9//3//f/9//3//f/9//3//f/9//3//f/9//3//f/9//3//f/9//3//f/9//3//f/9//3//f/9//3//f/9//3//f75zVUa/c/97/3//f/Q5uVL/e/9//3//f/9//3//f/9//3//f/9//3//f/9//3seXxk6+TXXMZUpm0r/c7hOnm//e/9/33s7ZxlfvXP/e/97/3//e/9//3vfe7E1NUb/f/9//3/+f/5//n//f/9//3//f/9//3//f/9//3//f/9//3//f/9//3//f/9//3//f/9//3//f/9//3//f/9//3//f/9//3//f/9//3//f/9//3//f/9//3//f/9//3//f/9//3//f/9//3//f/9//3//f/9//3//f/9//3//f/9//3//f/9//3//f/9//3//f/9//3//f/9//3+WThtj/3//f/97/3sSPt9z/3v/e/97/3v/f/9//3//f/9//3//f/9//3//f/97n2uZRvcxGjbYMR9Xv2/ZVv9//3//f/9/PGe2Ut5v/3v/d/9//3/ed/9/t1KxMV9n/3+fc/9//n/+f/9//3/ff/9//3//f/9//3//f/9//3//f/9//3//f/9//3//f/9//3//f/9//3//f/9//3//f/9//3//f/9//3//f/9//3//f/9//3//f/9//3//f/9//3//f/9//3//f/9//3//f/9//3//f/9//3//f/9//3//f/9//3//f/9//3//f/9//3//f/9//3//e9lWlk7/f/97/3v/ezpfuE5+Z79v/3vfc/9//3//f/9//3//f/9//3//f/9//3//d99vtCnYLV0++TFfY5hK/3/ff99//3//f55vGFdbX/97v3P/e/9/3XN8Z5dK9Dnfe/9//3v/f/9//3//f/9//3//f/9//3//f/9//3//f/9//3//f/9//3//f/9//3//f/9//3//f/9//3//f/9//3//f/9//3//f/9//3//f/9//3//f/9//3//f/9//3//f/9//3//f/9//3//f/9//3//f/9//3//f/9//3//f/9//3//f/9//3//f/9//3//f/9//3//f/9/XGczQt93/3v/e/97/3uXTrdOPGP/e/97/3//f/9//3//f/9//3//f/9//3//f/9//3seV9YtGjq3KVk+ulLfe99//3/ff/9//3+cZ/lWPF/fd/9//nf/f/97G1vTNR5f/3/fd/9//3//f/9//3//f/9//3//f/9//3//f/9//3//f/9//3//f/9//3//f/9//3//f/9//3//f/9//3//f/9//3//f/9//3//f/9//3//f/9//3//f/9//3//f/9//3//f/9//3//f/9//3//f/9//3//f/9//3//f/9//3//f/9//3//f/9//3//f/9//3//f/9//3/fdzNCnm//f/9/33f/f1xnVEJVRv97/3//f957/3//f/9//3//f/9//3//f/9/33f/f/97mkZzITo+lCmaSt97/3//f/9/nXP/f/97v3P6WvlavXP/f/93/3+/c3lK9Tm/c/97/3//f/9//3//f/9//3//f/9//3//f/9//3//f/9//3//f/9//3//f/9//3//f/9//3//f/9//3//f/9//3//f/9//3//f/9//3//f/9//3//f/9//3//f/9//3//f/9//3//f/9//3//f/9//3//f/9//3//f/9//3//f/9//3//f/9//3//f/9//3//f/9//3//f/97lk7ZWv9//3//f/97/3uWTnVK33v/f/9//3//f/9//3//f/9//3//f/9//3//f/9//3ufbxY21jGcStUx33f/f/9//3//f957/3//f/972FbWUrxv/3//f/97X2ezMZlO/3//f/9//3//f/9//3//f/9//3//f/9//3//f/9//3//f/9//3//f/9//3//f/9//3//f/9//3//f/9//3//f/9//3//f/9//3//f/9//3//f/9//3//f/9//3//f/9//3//f/9//3//f/9//3//f/9//3//f/9//3//f/9//3//f/9//3//f/9//3//f/9//3//f/97/3saX3VKv3P/f/9//3v/f51vfGv/f/9//3//f/9//3//f/9//3//f/9//3//f/9//3/fe/9//FazKf9WWkI4Qv9//3/+f/5//n++e/9//3//f/dalU69c/9//3v/e1hGszV/a/9//3/+e/9//3//f/9//3//f/9//3//f/9//3//f/9//3//f/9//3//f/9//3//f/9//3//f/9//3//f/9//3//f/9//3//f/9//3//f/9//3//f/9//3//f/9//3//f/9//3//f/9//3//f/9//3//f/9//3//f/9//3//f/9//3//f/9//3//f/9//3//f/9//3//e793VUo7Y993/3//f/9//3//f/9//3//f/9//3//f/9//3//f/9//3//f/9//3++e/9//3/fc1hCWkI/X9UxX2f/f/57/n/+f/9//3//f/9//39aZ7ZSXWf/f993f2vUOXdK33f/f/57/3//f/9//3//f/9//3//f/9//3//f/9//3//f/9//3//f/9//3//f/9//3//f/9//3//f/9//3//f/9//3//f/9//3//f/9//3//f/9//3//f/9//3//f/9//3//f/9//3//f/9//3//f/9//3//f/9//3//f/9//3//f/9//3//f/9//3//f/9//3//f/9//3+3UrhWn2/fd/9//3//f957/3//f/9/3n//f/9//3//f/9//3//f/9//3//f/9//n/ee/9/XmNyJR9bH1sVOltn/3/ce/9//3//f/9//3/fe/9/O2N1Sj1j/3//e3lOkS1+a/97/3//f/5//3//f/9//3//f/9//3//f/9//3//f/9//3//f/9//3//f/9//3//f/9//3//f/9//3//f/9//3//f/9//3//f/9//3//f/9//3//f/9//3//f/9//3//f/9//3//f/9//3//f/9//3//f/9//3//f/9//3//f/9//3//f/9//3//f/9//3//f/9/33v/f79z2Fb5Wv97/3//f/9//3//f/9//3//f/9//3//f/9//3//f/9//3//f/9//3//f/5//3//d/5a1jXfc/tWUz7/f/5//3//f/9//3/de/9//3//fxtf2VYcX/97/3eyLTVC33P/f/9//3//f/9//3//f/9//3//f/9//3//f/9//3//f/9//3//f/9//3//f/9//3//f/9//3//f/9//3//f/9//3//f/9//3//f/9//3//f/9//3//f/9//3//f/9//3//f/9//3//f/9//3//f/9//3//f/9//3//f/9//3//f/9//3//f/9//3//f/9/33v/e/9//39cZ7dSG2P/f997/3//f/9//3//f/9//3//f/9//3//f/9//3//f/9//3//f/5//3//f/9/f2vdVppK/3O2Shhb/3//f/9//3//f/9//3//f/9//3t9axtfPV//fz5jLiFeY/9/vm//f/9//3//f/9//3//f/9//3//f/9//3//f/9//3//f/9//3//f/9//3//f/9//3//f/9//3//f/9//3//f/9//3//f/9//3//f/9//3//f/9//3//f/9//3//f/9//3//f/9//3//f/9//3//f/9//3//f/9//3//f/9//3//f/9//3//f/9//3//f/9//3//f/9/Gl+WUltn/3//f/9/33v/f/9//3//f/9//3//f/9//3//f/9//3//f/9//3//f/9//3//f793uk7fb/93tk6cb/9/33//f/9//3//f997/3//f/9/fWfZVj1f33MXPvQ133f/f/9//3//f/9//3//f/9//3//f/9//3//f/9//3//f/9//3//f/9//3//f/9//3//f/9//3//f/9//3//f/9//3//f/9//3//f/9//3//f/9//3//f/9//3//f/9//3//f/9//3//f/9//3//f/9//3//f/9//3//f/9//3//f/9//3//f/9//3//f/9//3++d993/3//e9hatlJbZ993/3//f/97/3//f/9//3//f/9//3//f/9//3//f/9//3//f/9//3//f/9//3+fa9pS/3O/a9dS33f/f/9//n//f/9//3//f/9//3v/e55vmEq8Ul9nky27Uv97/3v/f/9//3//f/9//3//f/9//3//f/9//3//f/9//3//f/9//3//f/9//3//f/9//3//f/9//3//f/9//3//f/9//3//f/9//3//f/9//3//f/9//3//f/9//3//f/9//3//f/9//3//f/9//3//f/9//3//f/9//3//f/9//3//f/9//3//f/9//3//f/9//3//f/9/33tbZ7ZOOl/fd/9//3//e/9//3//f/9//3//f/9//3//f/9//3//f/9//3//f/9//3//f/9/XF8bV/93f2f6Wv9/v3f/f/9//3//f/9/33v/e/97/39dY7tOvVKcTrUxn2v/e/9//3//f/9//3//f/9//3//f/9//3//f/9//3//f/9//3//f/9//3//f/9//3//f/9//3//f/9//3//f/9//3//f/9//3//f/9//3//f/9//3//f/9//3//f/9//3//f/9//3//f/9//3//f/9//3//f/9//3//f/9//3//f/9//3//f/9//3//f/9//3//f997/3//f/97O2MZW/lanWv/e/9//3//f/9//3//f/9//3//f/9//3//e/9//3//f/9//3//f/9//3v/e11fukpeXxQ++Vr/f/9//3//f/9//3//f/5//nv/e/97f2udThk+lS1YRv9//3v/f/9//3//f/9//3//f/9//3//f/9//3//f/9//3//f/9//3//f/9//3//f/9//3//f/9//3//f/9//3//f/9//3//f/9//3//f/9//3//f/9//3//f/9//3//f/9//3//f/9//3//f/9//3//f/9//3//f/9//3//f/9//3//f/9//3//f/9//3//f/9//3//f/9//3v/e75rOlv5Vn1n33f/f997/3//f/9//3//f/9//3//f/9//3v/f/9//3//f/9//n//e/93/3c3OrtKVj40Qv9//3//f/9//3//f/9//n/8d91z/3v/f59vGj7XNdU1XmP/f/9//3//f/9//3//f/9//3//f/9//3//f/9//3//f/9//3//f/9//3//f/9//3//f/9//3//f/9//3//f/9//3//f/9//3//f/9//3//f/9//3//f/9//3//f/9//3//f/9//3//f/9//3//f/9//3//f/9//3//f/9//3//f/9//3//f/9//nv/f/9//3//f/9//3//f/93/3v/e1xjlk63UjpjnnPfe/9/33v/f/9//3//f/9//3v/f/9//3/ff/9//n/+f/9//3f/e/97XmPfc59v/3v+f/9//3//f/9//3/9f/5//3//e/97/3+fbxg+ky30Of97/3//f/9//3//f/9//3//f/9//3//f/9//3//f/9//3//f/9//3//f/9//3//f/9//3//f/9//3//f/9//3//f/9//3//f/9//3//f/9//3//f/9//3//f/9//3//f/9//3//f/9//3//f/9//3//f/9//3//f/9//3//f/9//3//f/9//3//f/9//3//f/9//3//f/9//3//f/9//3vfe31vO2f5XjpnOmNba1tn/3//f/9//3//f/9//3//f/9//3//f/9//3//f/9//3//f/9//3//f/9//3//f/9//3//f/9//3//f/9//3//f/9/n3OYUk4peE7/f/9//3v/f/5//X/+f/9//3//f/9//3//f/9//3//f/9//3//f/9//3//f/9//3//f/9//3//f/9//3//f/9//3//f/9//3//f/9//3//f/9//3//f/9//3//f/9//3//f/9//3//f/9//3//f/9//3//f/9//3//f/9//3//f/9//3//f/9//3//f/9//3//f/9//3/fe/9//3//f/9//3/fe997fG98b3xrfGv/e/9//3//f/9//3//f/9//3//f/9//3//f/9//3//f/9//3//f/9//3//f/9//3//f/9//3//f/9//3//f/9//3//fzxnV0qSMR5f/3//f/57/n/+f/9//3//f/9//3//f/9//3//f/9//3//f/9//3//f/9//3//f/9//3//f/9//3//f/9//3//f/9//3//f/9//3//f/9//3//f/9//3//f/9//3//f/9//3//f/9//3//f/9//3//f/9//3//f/9//3//f/9//3//f/9//3//f/9//3//f/9//3//f/9//3//f/9//3//f/9//3//f99733udc/9//3//f/9//3//f/9//3//f/9//3//f/9//3//f/9//3//f/9//3//f/9//3//f/9//3//f/9//3//f/9//3//f/9//39/b5IxszHfe/9//3/ee/9//3//f/9//3//f/9//3//f/9//3//f/9//3//f/9//3//f/9//3//f/9//3//f/9//3//f/9//3//f/9//3//f/9//3//f/9//3//f/9//3//f/9//3//f/9//3//f/9//3//f/9//3//f/9//3//f/9//3//f/9//3//f/9//3//f/9//3//f/9//3//f/9//3//f/9//3//f/9//3//f997/3//f/9//3//f/9//3//f/9//3//f/9//3//f/9//3//f/9//3//f/9//3//f/9//3//f/9//3//f/9//3//f/9//3//f/9/21ZwKXdK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zZCbykcX/9//3//f/97/3//f/9//3//f/9//3//f/9//3//f/9//3//f/9//3//f/9//3//f/9//3//f/9//3//f/9//3//f/9//3//f/9//3//f/9//3//f/9//3//f/9//3//f/9//3//f/9//3//f/9//3//f/9//3//f/9//3//f/9//3//f/9//3//f/9//3//f/9//3//f/9//3//f/9//3//f/9//3//f/9//3//e/9//3//f/9//3//f/9//3//f/9//3//f/9//3//f/9//3//f/9//3//f/9//3//f/9//3//f/9//3//f/9//3//f/97XmeQLTVC/Frfe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d7lSszE3Qj9j33v/f/9//3//f/5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+f/9//3//f/9//3//f/97n2vTNdQ1m1JfZ/97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x1fUCX+WppO2lb/f/9/3Xf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n28WPhY+f2u6Uvla/3v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5jsi1fY15jdkpcY/97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3RvM1/3d/Z1VCXGP/d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31n0TH7Vv9/XmO5Ur9v33f/f957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v6VrApn2v/e59rmE6/c953/n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57/3//e/938jVXQv9733NfZztffGv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9733N+Z9MxHl/fd/97+lqUSv9/3H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rTNf97/3//fztjc0r/e/9//3//f753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7ExHWP/f793v3P4WtZS/3v/f/9//3/fe/9/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07TOb9333f/f79ztlI6Y997/3//f/9/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3Atulb/f/9//3++c7ZSGV/fe/9//3//f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vLb93v3P/f/9/vnN1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f/f/M9NUb/f993/3//f1tnlVKdc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WuxNZ9z33v/f/9//3/YWtdW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dOsTXfe/9//3//f997+Vr5Xv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ewNRxj/3//e/9//3//e7dSfW//e/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fe/pesTWfc/9//3+/c/9/nm+3Up5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ROZdS/3/fd/9//3//fzpj2Fad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sTVcZ/9//3//f993/3+3UtdWv3f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n//f997/381RvI9/3/fd/9//3//e/97lk75Xt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5//X/9e/9//3+/d793rzEaX/97/3//f993/3+eb1NG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X/+f/5//3//f593/3/ZWrAx33ffd/9//3//f/9/Gl8ZX51z/3//f/97/3//f/9//3//f/9//3//f/9//3//f/9//3//f/9//3//f/9//3//f/9//3//f/9//3//f/9//3//f/9//3//f/9//3//f/9//3//f/9//3//f/9//3//f/9//3//f/9//3//f/9//3//f/9//3//f/9//3//f/9//3//f/9//3//f/9//3//f/9//3//f/9//3//f/9//3//f/9//3//f/9//3//f/9//3//f/9//3//f/9//3//f/9//3//f/9//3//f/9//3//f/9//n/+f/5//3//f/9//3//f9930DW4Uv9733f/f993/3v/fxlj11q+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X/E5fWv/f/97/3//f/9//3/3Wl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Ej5URv9/v3f/f/9//3/ed/9/11pb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Y9A5O2f/f/9//3//f/97/39ba7ZW33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t1LQOf9//3//f/9//3+/d/9/+Fo5Y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/3+ec9A5+V7fe/9//3//e/9//3//f7ZW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GmPQNRtj/3//e997/3//f/9/nG8YX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RKl1Kfc/9//3//f/9//3v/f1lnm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997v3fyPblW/3//f997/3v/f953/nsXX/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11rsDV+b793/3/fd/9//3/+e5trOWP/f997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fe/9/v3eXUrA133f/f/9/vXP/f/573nf4Wp1v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55zM0Y0Rt93/3//f95z/3//ezpn11b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zJCU0b/f/9//3f/d/9/vnPYWr93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OVTtZS/3v/f95z/3//fztnGm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753lU58a99z/3v/e/9/nm91Sv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hafGffc/93/3uec1VK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vnP4Wjtj33ffd55zdU7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e2sZY5xzOWdaa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713e29aa3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UAAAAAEBAAB8AAAAAAAAAFAAAAACAQAALQAAACEA8AAAAAAAAAAAAAAAgD8AAAAAAAAAAAAAgD8AAAAAAAAAAAAAAAAAAAAAAAAAAAAAAAAAAAAAAAAAACUAAAAMAAAAAAAAgCgAAAAMAAAABAAAACcAAAAYAAAABAAAAAAAAAD///8AAAAAACUAAAAMAAAABAAAAEwAAABkAAAACQAAAFAAAAD4AAAAXAAAAAkAAABQAAAA8AAAAA0AAAAhAPAAAAAAAAAAAAAAAIA/AAAAAAAAAAAAAIA/AAAAAAAAAAAAAAAAAAAAAAAAAAAAAAAAAAAAAAAAAAAlAAAADAAAAAAAAIAoAAAADAAAAAQAAAAlAAAADAAAAAEAAAAYAAAADAAAAAAAAAISAAAADAAAAAEAAAAeAAAAGAAAAAkAAABQAAAA+QAAAF0AAAAlAAAADAAAAAEAAABUAAAAlAAAAAoAAABQAAAASgAAAFwAAAABAAAALS3xQVWV70EKAAAAUAAAAAwAAABMAAAAAAAAAAAAAAAAAAAA//////////9kAAAAEwQuAB0ELgAgABAENwQ4BDcEPgQyBDAEBQAAAAMAAAAIAAAAAwAAAAMAAAAHAAAABQAAAAcAAAAFAAAABwAAAAYAAAAGAAAASwAAAEAAAAAwAAAABQAAACAAAAABAAAAAQAAABAAAAAAAAAAAAAAAAIBAACAAAAAAAAAAAAAAAACAQAAgAAAACUAAAAMAAAAAgAAACcAAAAYAAAABAAAAAAAAAD///8AAAAAACUAAAAMAAAABAAAAEwAAABkAAAACQAAAGAAAAD4AAAAbAAAAAkAAABgAAAA8AAAAA0AAAAhAPAAAAAAAAAAAAAAAIA/AAAAAAAAAAAAAIA/AAAAAAAAAAAAAAAAAAAAAAAAAAAAAAAAAAAAAAAAAAAlAAAADAAAAAAAAIAoAAAADAAAAAQAAAAlAAAADAAAAAEAAAAYAAAADAAAAAAAAAISAAAADAAAAAEAAAAeAAAAGAAAAAkAAABgAAAA+QAAAG0AAAAlAAAADAAAAAEAAABUAAAAfAAAAAoAAABgAAAAPAAAAGwAAAABAAAALS3xQVWV70EKAAAAYAAAAAgAAABMAAAAAAAAAAAAAAAAAAAA//////////9cAAAANAQ4BEAENQQ6BEIEPgRABAYAAAAHAAAABwAAAAYAAAAGAAAABQAAAAcAAAAHAAAASwAAAEAAAAAwAAAABQAAACAAAAABAAAAAQAAABAAAAAAAAAAAAAAAAIBAACAAAAAAAAAAAAAAAACAQAAgAAAACUAAAAMAAAAAgAAACcAAAAYAAAABAAAAAAAAAD///8AAAAAACUAAAAMAAAABAAAAEwAAABkAAAACQAAAHAAAAD4AAAAfAAAAAkAAABwAAAA8AAAAA0AAAAhAPAAAAAAAAAAAAAAAIA/AAAAAAAAAAAAAIA/AAAAAAAAAAAAAAAAAAAAAAAAAAAAAAAAAAAAAAAAAAAlAAAADAAAAAAAAIAoAAAADAAAAAQAAAAlAAAADAAAAAEAAAAYAAAADAAAAAAAAAISAAAADAAAAAEAAAAWAAAADAAAAAAAAABUAAAAOAEAAAoAAABwAAAA9wAAAHwAAAABAAAALS3xQVWV70EKAAAAcAAAACcAAABMAAAABAAAAAkAAABwAAAA+QAAAH0AAACcAAAAHwQ+BDQEPwQ4BEEEMAQ9BD4EOgAgABAENwQ4BDcEPgQyBDAEIAATBDAEOwRBBDgEPQRPBCAAHQQwBDQENQRABEgEMAQ9BD4EMgQ9BDAEAAAIAAAABwAAAAYAAAAHAAAABwAAAAUAAAAGAAAABwAAAAcAAAADAAAAAwAAAAcAAAAFAAAABwAAAAUAAAAHAAAABgAAAAYAAAADAAAABQAAAAYAAAAGAAAABQAAAAcAAAAHAAAABgAAAAMAAAAIAAAABgAAAAYAAAAGAAAABwAAAAkAAAAGAAAABwAAAAcAAAAGAAAABw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2EAD7-13FC-4624-8B91-D1A0DBA2F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1040</Words>
  <Characters>5928</Characters>
  <Application>Microsoft Office Word</Application>
  <DocSecurity>0</DocSecurity>
  <Lines>49</Lines>
  <Paragraphs>13</Paragraphs>
  <ScaleCrop>false</ScaleCrop>
  <Company/>
  <LinksUpToDate>false</LinksUpToDate>
  <CharactersWithSpaces>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Альфира</dc:creator>
  <cp:keywords/>
  <dc:description/>
  <cp:lastModifiedBy>Пользователь Windows</cp:lastModifiedBy>
  <cp:revision>3</cp:revision>
  <dcterms:created xsi:type="dcterms:W3CDTF">2021-04-10T06:24:00Z</dcterms:created>
  <dcterms:modified xsi:type="dcterms:W3CDTF">2023-01-27T10:28:00Z</dcterms:modified>
</cp:coreProperties>
</file>